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9F" w:rsidRDefault="001F539F" w:rsidP="001F539F">
      <w:pPr>
        <w:spacing w:after="0" w:line="240" w:lineRule="auto"/>
        <w:jc w:val="center"/>
      </w:pPr>
      <w:r>
        <w:t>Муниципальное бюджетное дошкольное образовательное учреждение города Ростова-на-Дону «Детский сад № 305» (МБДОУ № 305)</w:t>
      </w: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1F539F" w:rsidRDefault="001F539F" w:rsidP="00BB2AFB">
      <w:pPr>
        <w:spacing w:after="0" w:line="240" w:lineRule="auto"/>
        <w:jc w:val="center"/>
        <w:rPr>
          <w:sz w:val="28"/>
          <w:szCs w:val="28"/>
        </w:rPr>
      </w:pPr>
    </w:p>
    <w:p w:rsidR="00B27636" w:rsidRPr="001F539F" w:rsidRDefault="00B27636" w:rsidP="00BB2AFB">
      <w:pPr>
        <w:spacing w:after="0" w:line="240" w:lineRule="auto"/>
        <w:jc w:val="center"/>
        <w:rPr>
          <w:sz w:val="32"/>
          <w:szCs w:val="28"/>
        </w:rPr>
      </w:pPr>
      <w:r w:rsidRPr="001F539F">
        <w:rPr>
          <w:sz w:val="32"/>
          <w:szCs w:val="28"/>
        </w:rPr>
        <w:t>От чего зависит коммуникация ребёнка с РАС?</w:t>
      </w:r>
    </w:p>
    <w:p w:rsidR="001F539F" w:rsidRDefault="001F539F" w:rsidP="001F539F">
      <w:pPr>
        <w:spacing w:after="0" w:line="240" w:lineRule="auto"/>
        <w:jc w:val="right"/>
        <w:rPr>
          <w:sz w:val="24"/>
        </w:rPr>
      </w:pPr>
    </w:p>
    <w:p w:rsidR="001F539F" w:rsidRDefault="001F539F" w:rsidP="001F539F">
      <w:pPr>
        <w:spacing w:after="0" w:line="240" w:lineRule="auto"/>
        <w:jc w:val="right"/>
        <w:rPr>
          <w:sz w:val="24"/>
        </w:rPr>
      </w:pPr>
    </w:p>
    <w:p w:rsidR="001F539F" w:rsidRDefault="001F539F" w:rsidP="001F539F">
      <w:pPr>
        <w:spacing w:after="0" w:line="240" w:lineRule="auto"/>
        <w:jc w:val="right"/>
        <w:rPr>
          <w:sz w:val="24"/>
        </w:rPr>
      </w:pPr>
    </w:p>
    <w:p w:rsidR="001F539F" w:rsidRPr="008E58D9" w:rsidRDefault="001F539F" w:rsidP="001F539F">
      <w:pPr>
        <w:spacing w:after="0" w:line="240" w:lineRule="auto"/>
        <w:jc w:val="right"/>
        <w:rPr>
          <w:sz w:val="24"/>
        </w:rPr>
      </w:pPr>
      <w:r w:rsidRPr="008E58D9">
        <w:rPr>
          <w:sz w:val="24"/>
        </w:rPr>
        <w:t>Подготовила учитель-логопед</w:t>
      </w:r>
    </w:p>
    <w:p w:rsidR="001F539F" w:rsidRPr="008E58D9" w:rsidRDefault="001F539F" w:rsidP="001F539F">
      <w:pPr>
        <w:spacing w:after="0" w:line="240" w:lineRule="auto"/>
        <w:jc w:val="right"/>
        <w:rPr>
          <w:sz w:val="24"/>
        </w:rPr>
      </w:pPr>
      <w:r w:rsidRPr="008E58D9">
        <w:rPr>
          <w:sz w:val="24"/>
        </w:rPr>
        <w:t xml:space="preserve"> высшей квалификационной категории </w:t>
      </w:r>
    </w:p>
    <w:p w:rsidR="00B27636" w:rsidRDefault="001F539F" w:rsidP="001F539F">
      <w:pPr>
        <w:spacing w:after="0" w:line="240" w:lineRule="auto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Pr="008E58D9">
        <w:rPr>
          <w:sz w:val="24"/>
        </w:rPr>
        <w:t>Тарасова Оксана Олеговна</w:t>
      </w: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  <w:bookmarkStart w:id="0" w:name="_GoBack"/>
      <w:bookmarkEnd w:id="0"/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rPr>
          <w:sz w:val="24"/>
        </w:rPr>
      </w:pPr>
    </w:p>
    <w:p w:rsidR="001F539F" w:rsidRDefault="001F539F" w:rsidP="001F539F">
      <w:pPr>
        <w:spacing w:after="0" w:line="240" w:lineRule="auto"/>
        <w:jc w:val="center"/>
      </w:pPr>
      <w:r>
        <w:t>Г. Ростов-на-Дону</w:t>
      </w:r>
    </w:p>
    <w:p w:rsidR="001F539F" w:rsidRDefault="001F539F" w:rsidP="001F539F">
      <w:pPr>
        <w:spacing w:after="0" w:line="240" w:lineRule="auto"/>
        <w:jc w:val="center"/>
      </w:pPr>
      <w:r>
        <w:t>2026 г</w:t>
      </w:r>
    </w:p>
    <w:p w:rsidR="001F539F" w:rsidRPr="00B27636" w:rsidRDefault="001F539F" w:rsidP="001F539F">
      <w:pPr>
        <w:spacing w:after="0" w:line="240" w:lineRule="auto"/>
        <w:jc w:val="center"/>
        <w:rPr>
          <w:sz w:val="28"/>
          <w:szCs w:val="28"/>
        </w:rPr>
      </w:pPr>
      <w:r w:rsidRPr="00B27636">
        <w:rPr>
          <w:sz w:val="28"/>
          <w:szCs w:val="28"/>
        </w:rPr>
        <w:lastRenderedPageBreak/>
        <w:t>От чего зависит коммуникация ребёнка с РАС?</w:t>
      </w:r>
    </w:p>
    <w:p w:rsidR="001F539F" w:rsidRPr="00B27636" w:rsidRDefault="001F539F" w:rsidP="001F539F">
      <w:pPr>
        <w:spacing w:after="0" w:line="240" w:lineRule="auto"/>
        <w:rPr>
          <w:sz w:val="28"/>
          <w:szCs w:val="28"/>
        </w:rPr>
      </w:pP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Коммуникация возможна только при трёх условиях: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rFonts w:ascii="Calibri" w:hAnsi="Calibri" w:cs="Calibri"/>
          <w:sz w:val="28"/>
          <w:szCs w:val="28"/>
        </w:rPr>
        <w:t>✅</w:t>
      </w:r>
      <w:r w:rsidR="001F539F">
        <w:rPr>
          <w:sz w:val="28"/>
          <w:szCs w:val="28"/>
        </w:rPr>
        <w:t xml:space="preserve">    </w:t>
      </w:r>
      <w:r w:rsidR="00BB2AFB">
        <w:rPr>
          <w:sz w:val="28"/>
          <w:szCs w:val="28"/>
        </w:rPr>
        <w:t>г</w:t>
      </w:r>
      <w:r w:rsidRPr="00B27636">
        <w:rPr>
          <w:sz w:val="28"/>
          <w:szCs w:val="28"/>
        </w:rPr>
        <w:t>отовность ребёнка взаимодействовать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rFonts w:ascii="Calibri" w:hAnsi="Calibri" w:cs="Calibri"/>
          <w:sz w:val="28"/>
          <w:szCs w:val="28"/>
        </w:rPr>
        <w:t>✅</w:t>
      </w:r>
      <w:r w:rsidR="00BB2AFB">
        <w:rPr>
          <w:sz w:val="28"/>
          <w:szCs w:val="28"/>
        </w:rPr>
        <w:t xml:space="preserve">    п</w:t>
      </w:r>
      <w:r w:rsidRPr="00B27636">
        <w:rPr>
          <w:sz w:val="28"/>
          <w:szCs w:val="28"/>
        </w:rPr>
        <w:t>онимание обращённой речи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rFonts w:ascii="Calibri" w:hAnsi="Calibri" w:cs="Calibri"/>
          <w:sz w:val="28"/>
          <w:szCs w:val="28"/>
        </w:rPr>
        <w:t>✅</w:t>
      </w:r>
      <w:proofErr w:type="gramStart"/>
      <w:r w:rsidRPr="00B27636">
        <w:rPr>
          <w:sz w:val="28"/>
          <w:szCs w:val="28"/>
        </w:rPr>
        <w:t>п</w:t>
      </w:r>
      <w:proofErr w:type="gramEnd"/>
      <w:r w:rsidR="00BB2AFB">
        <w:rPr>
          <w:sz w:val="28"/>
          <w:szCs w:val="28"/>
        </w:rPr>
        <w:t xml:space="preserve">  п</w:t>
      </w:r>
      <w:r w:rsidRPr="00B27636">
        <w:rPr>
          <w:sz w:val="28"/>
          <w:szCs w:val="28"/>
        </w:rPr>
        <w:t>онимание контекста ситуации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</w:p>
    <w:p w:rsidR="00B27636" w:rsidRPr="001F539F" w:rsidRDefault="00BB2AFB" w:rsidP="00B27636">
      <w:pPr>
        <w:spacing w:after="0" w:line="240" w:lineRule="auto"/>
        <w:rPr>
          <w:sz w:val="28"/>
          <w:szCs w:val="28"/>
          <w:u w:val="single"/>
        </w:rPr>
      </w:pPr>
      <w:r w:rsidRPr="001F539F">
        <w:rPr>
          <w:rFonts w:ascii="Calibri" w:hAnsi="Calibri" w:cs="Calibri"/>
          <w:sz w:val="28"/>
          <w:szCs w:val="28"/>
          <w:u w:val="single"/>
        </w:rPr>
        <w:t xml:space="preserve"> </w:t>
      </w:r>
      <w:r w:rsidR="00B27636" w:rsidRPr="001F539F">
        <w:rPr>
          <w:sz w:val="28"/>
          <w:szCs w:val="28"/>
          <w:u w:val="single"/>
        </w:rPr>
        <w:t>Если этого нет — коммуникации не будет, а непонимание вызывает фрустрацию и нежелательное поведение.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Когда эти базовые условия сформированы, ребёнок начинает использовать доступные способы общения: жесты, взгляд, действия или речь.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ТРИ САМЫХ ВАЖНЫХ НАВЫКА в работе с детьми с РАС: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1. Взаимодействие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2. Понимание речи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3. Понимание контекста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Понимание речи формируется поэтапно: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1 уровень — звук, слог, слово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2 уровень — слова и простые фразы (2–3 слова)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3 уровень — предложения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</w:p>
    <w:p w:rsidR="00DF19AE" w:rsidRPr="00B27636" w:rsidRDefault="00BB2AFB" w:rsidP="00B27636">
      <w:pPr>
        <w:spacing w:after="0" w:line="240" w:lineRule="auto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B27636" w:rsidRPr="00BB2AFB">
        <w:rPr>
          <w:sz w:val="28"/>
          <w:szCs w:val="28"/>
          <w:u w:val="single"/>
        </w:rPr>
        <w:t>ВАЖНО</w:t>
      </w:r>
      <w:r w:rsidR="00B27636" w:rsidRPr="00B27636">
        <w:rPr>
          <w:sz w:val="28"/>
          <w:szCs w:val="28"/>
        </w:rPr>
        <w:t>: большинство детей с РАС могут освоить первые два уровня — и этого уже достаточно для эффективной коммуникации и снижения нежелательного поведения.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sz w:val="28"/>
          <w:szCs w:val="28"/>
        </w:rPr>
        <w:t>Коммуникация с ребёнком с РАС начинается с контакта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</w:p>
    <w:p w:rsidR="00B27636" w:rsidRPr="00BB2AFB" w:rsidRDefault="0065147C" w:rsidP="00B27636">
      <w:pPr>
        <w:spacing w:after="0" w:line="240" w:lineRule="auto"/>
        <w:rPr>
          <w:sz w:val="28"/>
          <w:szCs w:val="28"/>
          <w:u w:val="single"/>
        </w:rPr>
      </w:pPr>
      <w:r w:rsidRPr="00BB2AFB">
        <w:rPr>
          <w:sz w:val="28"/>
          <w:szCs w:val="28"/>
          <w:u w:val="single"/>
        </w:rPr>
        <w:t>Б</w:t>
      </w:r>
      <w:r w:rsidR="00B27636" w:rsidRPr="00BB2AFB">
        <w:rPr>
          <w:sz w:val="28"/>
          <w:szCs w:val="28"/>
          <w:u w:val="single"/>
        </w:rPr>
        <w:t>азовые игры, которые помогают: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rFonts w:ascii="Segoe UI Symbol" w:hAnsi="Segoe UI Symbol" w:cs="Segoe UI Symbol"/>
          <w:sz w:val="28"/>
          <w:szCs w:val="28"/>
        </w:rPr>
        <w:t>👉</w:t>
      </w:r>
      <w:r w:rsidRPr="00B27636">
        <w:rPr>
          <w:sz w:val="28"/>
          <w:szCs w:val="28"/>
        </w:rPr>
        <w:t>вызвать интерес к взрослому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rFonts w:ascii="Segoe UI Symbol" w:hAnsi="Segoe UI Symbol" w:cs="Segoe UI Symbol"/>
          <w:sz w:val="28"/>
          <w:szCs w:val="28"/>
        </w:rPr>
        <w:t>👉</w:t>
      </w:r>
      <w:r w:rsidRPr="00B27636">
        <w:rPr>
          <w:sz w:val="28"/>
          <w:szCs w:val="28"/>
        </w:rPr>
        <w:t>сформировать первое обращение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rFonts w:ascii="Segoe UI Symbol" w:hAnsi="Segoe UI Symbol" w:cs="Segoe UI Symbol"/>
          <w:sz w:val="28"/>
          <w:szCs w:val="28"/>
        </w:rPr>
        <w:t>👉</w:t>
      </w:r>
      <w:r w:rsidRPr="00B27636">
        <w:rPr>
          <w:sz w:val="28"/>
          <w:szCs w:val="28"/>
        </w:rPr>
        <w:t>удержать внимание</w:t>
      </w:r>
    </w:p>
    <w:p w:rsidR="00B27636" w:rsidRPr="00B27636" w:rsidRDefault="00B27636" w:rsidP="00B27636">
      <w:pPr>
        <w:spacing w:after="0" w:line="240" w:lineRule="auto"/>
        <w:rPr>
          <w:sz w:val="28"/>
          <w:szCs w:val="28"/>
        </w:rPr>
      </w:pPr>
      <w:r w:rsidRPr="00B27636">
        <w:rPr>
          <w:rFonts w:ascii="Segoe UI Symbol" w:hAnsi="Segoe UI Symbol" w:cs="Segoe UI Symbol"/>
          <w:sz w:val="28"/>
          <w:szCs w:val="28"/>
        </w:rPr>
        <w:t>👉</w:t>
      </w:r>
      <w:r w:rsidRPr="00B27636">
        <w:rPr>
          <w:sz w:val="28"/>
          <w:szCs w:val="28"/>
        </w:rPr>
        <w:t>запустить совместное взаимодействие</w:t>
      </w:r>
    </w:p>
    <w:p w:rsidR="0065147C" w:rsidRDefault="0065147C" w:rsidP="00B27636">
      <w:pPr>
        <w:spacing w:after="0" w:line="240" w:lineRule="auto"/>
        <w:rPr>
          <w:sz w:val="28"/>
          <w:szCs w:val="28"/>
        </w:rPr>
      </w:pPr>
    </w:p>
    <w:p w:rsidR="00B27636" w:rsidRPr="00BB2AFB" w:rsidRDefault="0065147C" w:rsidP="00BB2AF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B2AFB">
        <w:rPr>
          <w:sz w:val="28"/>
          <w:szCs w:val="28"/>
        </w:rPr>
        <w:t>«Дай - получи»</w:t>
      </w:r>
    </w:p>
    <w:p w:rsidR="0065147C" w:rsidRDefault="0065147C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Педагог держит что-то очень желанное для ребенка (игрушку, конфету) и не отдает сразу. Ждет хоть минимальное обращение ребенка: звук, движение, жест, взгляд.</w:t>
      </w:r>
    </w:p>
    <w:p w:rsidR="0065147C" w:rsidRDefault="0065147C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только есть реакция, сразу педагог отдает. Так ребенок начинает понимать, что «через взрослого получу то, что хочу»</w:t>
      </w:r>
    </w:p>
    <w:p w:rsidR="0065147C" w:rsidRDefault="0065147C" w:rsidP="00B27636">
      <w:pPr>
        <w:spacing w:after="0" w:line="240" w:lineRule="auto"/>
        <w:rPr>
          <w:sz w:val="28"/>
          <w:szCs w:val="28"/>
        </w:rPr>
      </w:pPr>
    </w:p>
    <w:p w:rsidR="00BB2AFB" w:rsidRDefault="00BB2AFB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147C" w:rsidRPr="00BB2AFB" w:rsidRDefault="0065147C" w:rsidP="00BB2AF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B2AFB">
        <w:rPr>
          <w:sz w:val="28"/>
          <w:szCs w:val="28"/>
        </w:rPr>
        <w:lastRenderedPageBreak/>
        <w:t>«Пузыри – стоп»</w:t>
      </w:r>
    </w:p>
    <w:p w:rsidR="0065147C" w:rsidRDefault="0065147C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 выдувает мыльные пузыри и резко останавливается, смотрит на ребенка. Если ребенок смотрит, тянется, издает звук – педагог продолжает. </w:t>
      </w:r>
      <w:r>
        <w:rPr>
          <w:sz w:val="28"/>
          <w:szCs w:val="28"/>
        </w:rPr>
        <w:br/>
        <w:t>Таким образом, формируется взаимосвязь: ВЗГЛЯД-ОЖИДАНИ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ПОПЫТКА ПРОСИТЬ</w:t>
      </w:r>
    </w:p>
    <w:p w:rsidR="001F539F" w:rsidRDefault="001F539F" w:rsidP="00B27636">
      <w:pPr>
        <w:spacing w:after="0" w:line="240" w:lineRule="auto"/>
        <w:rPr>
          <w:sz w:val="28"/>
          <w:szCs w:val="28"/>
        </w:rPr>
      </w:pPr>
    </w:p>
    <w:p w:rsidR="0065147C" w:rsidRPr="00BB2AFB" w:rsidRDefault="0065147C" w:rsidP="00BB2AF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B2AFB">
        <w:rPr>
          <w:sz w:val="28"/>
          <w:szCs w:val="28"/>
        </w:rPr>
        <w:t>«Повторяй»</w:t>
      </w:r>
    </w:p>
    <w:p w:rsidR="001F539F" w:rsidRDefault="0065147C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Сначала педагог повторяет за ребенком: </w:t>
      </w:r>
    </w:p>
    <w:p w:rsidR="0065147C" w:rsidRDefault="0065147C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 стучит</w:t>
      </w:r>
      <w:r w:rsidR="001F53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педагог</w:t>
      </w:r>
      <w:r w:rsidR="001F5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стучит, он крутит</w:t>
      </w:r>
      <w:r w:rsidR="001F53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педагог</w:t>
      </w:r>
      <w:r w:rsidR="001F5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крутит.</w:t>
      </w:r>
    </w:p>
    <w:p w:rsidR="0065147C" w:rsidRDefault="0065147C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Постепенно педагог вводит свое действие и ждет, повторит ли его ребенок.</w:t>
      </w:r>
    </w:p>
    <w:p w:rsidR="0065147C" w:rsidRDefault="0065147C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запускает взаимодействие с ребенком.</w:t>
      </w:r>
    </w:p>
    <w:p w:rsidR="0065147C" w:rsidRDefault="0065147C" w:rsidP="00B27636">
      <w:pPr>
        <w:spacing w:after="0" w:line="240" w:lineRule="auto"/>
        <w:rPr>
          <w:sz w:val="28"/>
          <w:szCs w:val="28"/>
        </w:rPr>
      </w:pPr>
    </w:p>
    <w:p w:rsidR="0065147C" w:rsidRPr="00BB2AFB" w:rsidRDefault="00BB2AFB" w:rsidP="00BB2AF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B2AFB">
        <w:rPr>
          <w:sz w:val="28"/>
          <w:szCs w:val="28"/>
        </w:rPr>
        <w:t>«Чуть-чуть не даю»</w:t>
      </w:r>
    </w:p>
    <w:p w:rsidR="00BB2AFB" w:rsidRDefault="00BB2AFB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Педагог дает предмет, но не до конца, а задерживает на секунду. Ждет реакции ребенка. Любая попытка  подкрепляется поощрением</w:t>
      </w:r>
      <w:r w:rsidR="001F53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педагог</w:t>
      </w:r>
      <w:r w:rsidR="001F5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F539F">
        <w:rPr>
          <w:sz w:val="28"/>
          <w:szCs w:val="28"/>
        </w:rPr>
        <w:t xml:space="preserve"> </w:t>
      </w:r>
      <w:r>
        <w:rPr>
          <w:sz w:val="28"/>
          <w:szCs w:val="28"/>
        </w:rPr>
        <w:t>отдает предмет.</w:t>
      </w:r>
    </w:p>
    <w:p w:rsidR="00BB2AFB" w:rsidRDefault="00BB2AFB" w:rsidP="00B27636">
      <w:pPr>
        <w:spacing w:after="0" w:line="240" w:lineRule="auto"/>
        <w:rPr>
          <w:sz w:val="28"/>
          <w:szCs w:val="28"/>
        </w:rPr>
      </w:pPr>
    </w:p>
    <w:p w:rsidR="00BB2AFB" w:rsidRPr="00BB2AFB" w:rsidRDefault="00BB2AFB" w:rsidP="00BB2AF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B2AFB">
        <w:rPr>
          <w:sz w:val="28"/>
          <w:szCs w:val="28"/>
        </w:rPr>
        <w:t>«Лицом к лицу»</w:t>
      </w:r>
    </w:p>
    <w:p w:rsidR="00BB2AFB" w:rsidRPr="00B27636" w:rsidRDefault="00BB2AFB" w:rsidP="00B276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Педагог садится напротив ребенка, издает звуки, выражает эмоции, изображает мимику. Ловит взгляд малыша, стараясь усилить его реакцию. Это база для глазного контакта и совместного внимания.</w:t>
      </w:r>
    </w:p>
    <w:sectPr w:rsidR="00BB2AFB" w:rsidRPr="00B2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F72D8"/>
    <w:multiLevelType w:val="hybridMultilevel"/>
    <w:tmpl w:val="ABE634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36"/>
    <w:rsid w:val="001F539F"/>
    <w:rsid w:val="0065147C"/>
    <w:rsid w:val="00715B53"/>
    <w:rsid w:val="00B27636"/>
    <w:rsid w:val="00BB2AFB"/>
    <w:rsid w:val="00DE5F39"/>
    <w:rsid w:val="00E4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2026-05-11T09:07:00Z</dcterms:created>
  <dcterms:modified xsi:type="dcterms:W3CDTF">2026-05-11T09:07:00Z</dcterms:modified>
</cp:coreProperties>
</file>