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  <w:bookmarkStart w:id="0" w:name="_GoBack"/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HYPERLINK "https://www.maam.ru/obrazovanie/konspekty-zanyatij" \o "Конспекты занятий. Все конспекты"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КОНСПЕКТ ЗАНЯТИЯ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НА ТЕМУ: «День зимних сказок»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Программное содержание.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Образовательные задачи: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Обогащать активный словарь детей;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Совершенствовать умение выделять существенные детали и части предметов;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Публикация «„День зимних сказок“</w:t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"https://www.maam.ru/obrazovanie/zimnie-zanyatiya"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Зима. Конспекты зимних занятий</w:t>
      </w:r>
      <w:r>
        <w:rPr/>
        <w:fldChar w:fldCharType="end"/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"https://www.maam.ru/obrazovanie/zima-skazki-stihi"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Зима. Сказки, литература</w:t>
      </w:r>
      <w:r>
        <w:rPr/>
        <w:fldChar w:fldCharType="end"/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"https://www.maam.ru/obrazovanie/konspekty-zanyatij"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Конспекты занятий. Все конспекты</w:t>
      </w:r>
      <w:r>
        <w:rPr/>
        <w:fldChar w:fldCharType="end"/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"https://www.maam.ru/obrazovanie/"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Темочки</w:t>
      </w:r>
      <w:r>
        <w:rPr/>
        <w:fldChar w:fldCharType="end"/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"https://www.maam.ru/obrazovanie/122024"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 xml:space="preserve">Конкурс для воспитателей и педагогов 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Закреплять знания о зиме;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Продолжить приучать детей слушать рассказы воспитателя и других ребят.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•Развивающие задачи: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Развивать представление детей о том, что хорошо и плохо;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Развивать умение взаимодействовать друг с другом в совместной деятельности;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Развивать речь, обогащать и уточнять представление о предметах;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Развивать интерес к книгам (рассматривание, слушание, беседа).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Воспитательные задачи: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Воспитывать эмоциональную отзывчивость;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Воспитывать умение слушать, следить за развитием действия, сопереживать героям произведения.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Дидактический материал: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 Снежинки с заданиями, ведерко, морковка, рукавичка, фигурки героев сказки «Рукавичка», вата, клей, рисунок снеговика, письмо, книги, </w:t>
      </w:r>
      <w:r>
        <w:rPr>
          <w:rFonts w:ascii="Times New Roman" w:cs="Times New Roman" w:hAnsi="Times New Roman"/>
          <w:sz w:val="24"/>
          <w:szCs w:val="24"/>
        </w:rPr>
        <w:t>пазлы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Ход занятия.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1. Организационный момент: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Дети сидят за круглым столом.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Воспитатель: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Замела пурга все дорожки, все тропинки кругом лежит снег…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Какое время года наступило?</w:t>
      </w:r>
      <w:r>
        <w:rPr>
          <w:rFonts w:ascii="Times New Roman" w:cs="Times New Roman" w:hAnsi="Times New Roman"/>
          <w:i/>
          <w:iCs/>
          <w:sz w:val="24"/>
          <w:szCs w:val="24"/>
        </w:rPr>
        <w:t> (зима)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Сегодня нам в группу пришло вот такое письмо: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«Здравствуйте, ребята! Я спешил к вам, но со мной случилась беда. Заколдовала меня злая пурга.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Осталось от меня только ведерко и морковка и снежинки, вы меня даже не узнаете, кто я? отгадайте скорее, я не помню как меня зовут</w:t>
      </w:r>
      <w:r>
        <w:rPr>
          <w:rFonts w:ascii="Times New Roman" w:cs="Times New Roman" w:hAnsi="Times New Roman"/>
          <w:sz w:val="24"/>
          <w:szCs w:val="24"/>
        </w:rPr>
        <w:t>… А</w:t>
      </w:r>
      <w:r>
        <w:rPr>
          <w:rFonts w:ascii="Times New Roman" w:cs="Times New Roman" w:hAnsi="Times New Roman"/>
          <w:sz w:val="24"/>
          <w:szCs w:val="24"/>
        </w:rPr>
        <w:t xml:space="preserve"> я самый известный зимний герой. Вы сможете меня расколдовать? Поможете мне?»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Ребята, поможем? Кто это написал нам письмо? У кого есть ведерко и морковка зимой?</w:t>
      </w:r>
      <w:r>
        <w:rPr>
          <w:rFonts w:ascii="Times New Roman" w:cs="Times New Roman" w:hAnsi="Times New Roman"/>
          <w:i/>
          <w:iCs/>
          <w:sz w:val="24"/>
          <w:szCs w:val="24"/>
        </w:rPr>
        <w:t> (дети предлагают свои ответы)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Правильно, ребята, - это СНЕГОВИК. Но разве снеговик состоит только из этих предметов? Чтобы полностью расколдовать СНЕГОВИКА нам нужно выполнить задания на снежинках, готовы помочь? </w:t>
      </w:r>
      <w:r>
        <w:rPr>
          <w:rFonts w:ascii="Times New Roman" w:cs="Times New Roman" w:hAnsi="Times New Roman"/>
          <w:i/>
          <w:iCs/>
          <w:sz w:val="24"/>
          <w:szCs w:val="24"/>
        </w:rPr>
        <w:t>(да)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Появляется рисунок снеговика, на него приклеиваем ведерко и морковку.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2. Основная часть.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Снежинка 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Отгадайте зимние сказки: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 каждый правильный ответ дети получают ватный снежок и приклеивают его на снеговика.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«Мерзни, мерзни волчий хвост»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Ловись</w:t>
      </w:r>
      <w:r>
        <w:rPr>
          <w:rFonts w:ascii="Times New Roman" w:cs="Times New Roman" w:hAnsi="Times New Roman"/>
          <w:sz w:val="24"/>
          <w:szCs w:val="24"/>
        </w:rPr>
        <w:t xml:space="preserve"> рыбка большая и маленькая» («Лиса и волк»)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«Не хочу идти за водой, а ну-ка ведра идите за водой сами» («По щучьему велению»)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«Я не обычная девочка, меня вылепили дедушка с бабушкой» («Снегурочка»)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«Я проснулся и не смог найти маму и поплыл на льдине ее искать» («Мама для мамонтенка»)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 получаете волшебные снежки, давайте приклеим их на снеговика.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Снежинка 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Воспитатель показывает Рукавичку.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Ребята, а вы знаете из какой сказки этот предмет? (Рукавичка)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Воспитатель читает детям сказку.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А теперь давайте вспомним в каком порядке зверята заселялись в рукавичку, а кто из героев здесь лишний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етям предлагается выбрать из предложенных зверей героев сказки, убрать лишних и расставить их в нужном порядке)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Молодцы, ребята! Вы получаете волшебный снежок, давайте его наклеим на снеговика.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Снежинка 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-Снеговик почти совсем готов.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Следующее задание - нужно собрать картинку из частей.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Молодцы, как называется сказка?</w:t>
      </w:r>
      <w:r>
        <w:rPr>
          <w:rFonts w:ascii="Times New Roman" w:cs="Times New Roman" w:hAnsi="Times New Roman"/>
          <w:i/>
          <w:iCs/>
          <w:sz w:val="24"/>
          <w:szCs w:val="24"/>
        </w:rPr>
        <w:t> (Мама для мамонтенка)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Приклеивают волшебный снежок.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Снежинка 4.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Снеговик наш совсем уже готов. А теперь давайте с ним поиграем! Вывешиваем готового Снеговика на доску и начинаем игру.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Игра «Снеговик»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Дети встают в хоровод, один ребенок – снеговик садится в центр хоровода. Дети идут вокруг нег, взявшись за руки, и произносят слова: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Снеговик, снеговик маленькие ножки.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Снеговик, снеговик теплые сапожки.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тебя лепили, мы тебя лепили,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ноги поставили, танцевать заставили.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Танцуй сколько хочешь</w:t>
      </w:r>
      <w:r>
        <w:rPr>
          <w:rFonts w:ascii="Times New Roman" w:cs="Times New Roman" w:hAnsi="Times New Roman"/>
          <w:sz w:val="24"/>
          <w:szCs w:val="24"/>
        </w:rPr>
        <w:t>, выбирай, кого захочешь![/h4]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Снеговик </w:t>
      </w:r>
      <w:r>
        <w:rPr>
          <w:rFonts w:ascii="Times New Roman" w:cs="Times New Roman" w:hAnsi="Times New Roman"/>
          <w:sz w:val="24"/>
          <w:szCs w:val="24"/>
        </w:rPr>
        <w:t>выбирает ребёнка и все кружатся</w:t>
      </w:r>
      <w:r>
        <w:rPr>
          <w:rFonts w:ascii="Times New Roman" w:cs="Times New Roman" w:hAnsi="Times New Roman"/>
          <w:sz w:val="24"/>
          <w:szCs w:val="24"/>
        </w:rPr>
        <w:t xml:space="preserve"> парами.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Рефлексия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Ребята, вы огромные молодцы, вы спасли СНЕГОВИКА.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Давайте с вами вспомним, что мы делали. Если я </w:t>
      </w:r>
      <w:r>
        <w:rPr>
          <w:rFonts w:ascii="Times New Roman" w:cs="Times New Roman" w:hAnsi="Times New Roman"/>
          <w:sz w:val="24"/>
          <w:szCs w:val="24"/>
        </w:rPr>
        <w:t>говорю про наше занятие вы хлопаете</w:t>
      </w:r>
      <w:r>
        <w:rPr>
          <w:rFonts w:ascii="Times New Roman" w:cs="Times New Roman" w:hAnsi="Times New Roman"/>
          <w:sz w:val="24"/>
          <w:szCs w:val="24"/>
        </w:rPr>
        <w:t xml:space="preserve"> в ладоши, если я допускаю ошибку, то вы топаете ногами.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говорили про летние сказки? (топают)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спасали Снеговика? (хлопают)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Звери прятались в шапке? (топают)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Какие вы у меня молодцы! Спасибо за активную работу.</w:t>
      </w:r>
    </w:p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1961A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029A-79E3-4BFF-89A5-C992C9B8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585</Words>
  <Pages>1</Pages>
  <Characters>3464</Characters>
  <Application>WPS Office</Application>
  <DocSecurity>0</DocSecurity>
  <Paragraphs>74</Paragraphs>
  <ScaleCrop>false</ScaleCrop>
  <LinksUpToDate>false</LinksUpToDate>
  <CharactersWithSpaces>3988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2025-12-05T02:35:10Z</dcterms:created>
  <dc:creator>Мария</dc:creator>
  <lastModifiedBy>RMX3521</lastModifiedBy>
  <lastPrinted>2025-08-01T12:32:00Z</lastPrinted>
  <dcterms:modified xsi:type="dcterms:W3CDTF">2025-12-05T02:35:10Z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0edcfab1731a4e5199c50024419398ad</vt:lpwstr>
  </property>
</Properties>
</file>