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center"/>
        <w:rPr>
          <w:rStyle w:val="style4112"/>
          <w:rFonts w:eastAsia="宋体"/>
          <w:b/>
          <w:bCs/>
          <w:color w:val="000000"/>
          <w:sz w:val="28"/>
          <w:szCs w:val="28"/>
        </w:rPr>
      </w:pPr>
      <w:r>
        <w:rPr>
          <w:rStyle w:val="style4112"/>
          <w:rFonts w:eastAsia="宋体"/>
          <w:b/>
          <w:bCs/>
          <w:color w:val="000000"/>
          <w:sz w:val="28"/>
          <w:szCs w:val="28"/>
        </w:rPr>
        <w:t xml:space="preserve">Конспект занятия  </w:t>
      </w:r>
      <w:r>
        <w:rPr>
          <w:rStyle w:val="style4112"/>
          <w:rFonts w:eastAsia="宋体"/>
          <w:b/>
          <w:bCs/>
          <w:color w:val="000000"/>
          <w:sz w:val="28"/>
          <w:szCs w:val="28"/>
        </w:rPr>
        <w:t>по теме «Профессия – врач»</w:t>
      </w:r>
      <w:r>
        <w:rPr>
          <w:rStyle w:val="style4112"/>
          <w:rFonts w:eastAsia="宋体"/>
          <w:b/>
          <w:bCs/>
          <w:color w:val="000000"/>
          <w:sz w:val="28"/>
          <w:szCs w:val="28"/>
        </w:rPr>
        <w:t xml:space="preserve"> для детей </w:t>
      </w:r>
      <w:r>
        <w:rPr>
          <w:rStyle w:val="style4112"/>
          <w:rFonts w:eastAsia="宋体"/>
          <w:b/>
          <w:bCs/>
          <w:color w:val="000000"/>
          <w:sz w:val="28"/>
          <w:szCs w:val="28"/>
          <w:lang w:val="en-US"/>
        </w:rPr>
        <w:t>6</w:t>
      </w:r>
      <w:r>
        <w:rPr>
          <w:rStyle w:val="style4112"/>
          <w:rFonts w:eastAsia="宋体"/>
          <w:b/>
          <w:bCs/>
          <w:color w:val="000000"/>
          <w:sz w:val="28"/>
          <w:szCs w:val="28"/>
        </w:rPr>
        <w:t xml:space="preserve"> – </w:t>
      </w:r>
      <w:r>
        <w:rPr>
          <w:rStyle w:val="style4112"/>
          <w:rFonts w:eastAsia="宋体"/>
          <w:b/>
          <w:bCs/>
          <w:color w:val="000000"/>
          <w:sz w:val="28"/>
          <w:szCs w:val="28"/>
          <w:lang w:val="en-US"/>
        </w:rPr>
        <w:t>7</w:t>
      </w:r>
      <w:r>
        <w:rPr>
          <w:rStyle w:val="style4112"/>
          <w:rFonts w:eastAsia="宋体"/>
          <w:b/>
          <w:bCs/>
          <w:color w:val="000000"/>
          <w:sz w:val="28"/>
          <w:szCs w:val="28"/>
        </w:rPr>
        <w:t xml:space="preserve"> лет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jc w:val="both"/>
        <w:rPr>
          <w:b/>
          <w:color w:val="000000"/>
          <w:sz w:val="28"/>
          <w:szCs w:val="28"/>
        </w:rPr>
      </w:pP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Возраст: </w:t>
      </w:r>
      <w:r>
        <w:rPr>
          <w:b/>
          <w:color w:val="000000"/>
          <w:sz w:val="28"/>
          <w:szCs w:val="28"/>
          <w:lang w:val="en-US"/>
        </w:rPr>
        <w:t>6</w:t>
      </w:r>
      <w:r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  <w:lang w:val="en-US"/>
        </w:rPr>
        <w:t>7</w:t>
      </w:r>
      <w:r>
        <w:rPr>
          <w:color w:val="000000"/>
          <w:sz w:val="28"/>
          <w:szCs w:val="28"/>
        </w:rPr>
        <w:t xml:space="preserve"> лет (</w:t>
      </w:r>
      <w:r>
        <w:rPr>
          <w:color w:val="000000"/>
          <w:sz w:val="28"/>
          <w:szCs w:val="28"/>
          <w:lang w:val="en-US"/>
        </w:rPr>
        <w:t>Подготовительная</w:t>
      </w:r>
      <w:r>
        <w:rPr>
          <w:color w:val="000000"/>
          <w:sz w:val="28"/>
          <w:szCs w:val="28"/>
        </w:rPr>
        <w:t xml:space="preserve"> группа)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rStyle w:val="style4112"/>
          <w:rFonts w:eastAsia="宋体"/>
          <w:b/>
          <w:bCs/>
          <w:color w:val="000000"/>
          <w:sz w:val="28"/>
          <w:szCs w:val="28"/>
        </w:rPr>
        <w:t>Цель:</w:t>
      </w:r>
      <w:r>
        <w:rPr>
          <w:rStyle w:val="style4112"/>
          <w:rFonts w:eastAsia="宋体"/>
          <w:color w:val="000000"/>
          <w:sz w:val="28"/>
          <w:szCs w:val="28"/>
        </w:rPr>
        <w:t> </w:t>
      </w:r>
      <w:r>
        <w:rPr>
          <w:rStyle w:val="style4113"/>
          <w:rFonts w:eastAsia="宋体"/>
          <w:color w:val="000000"/>
          <w:sz w:val="28"/>
          <w:szCs w:val="28"/>
          <w:shd w:val="clear" w:color="auto" w:fill="ffffff"/>
        </w:rPr>
        <w:t>Р</w:t>
      </w:r>
      <w:r>
        <w:rPr>
          <w:rStyle w:val="style4113"/>
          <w:rFonts w:eastAsia="宋体"/>
          <w:color w:val="000000"/>
          <w:sz w:val="28"/>
          <w:szCs w:val="28"/>
          <w:shd w:val="clear" w:color="auto" w:fill="ffffff"/>
        </w:rPr>
        <w:t>асширение</w:t>
      </w:r>
      <w:r>
        <w:rPr>
          <w:rStyle w:val="style4113"/>
          <w:rFonts w:eastAsia="宋体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style4113"/>
          <w:rFonts w:eastAsia="宋体"/>
          <w:color w:val="000000"/>
          <w:sz w:val="28"/>
          <w:szCs w:val="28"/>
          <w:shd w:val="clear" w:color="auto" w:fill="ffffff"/>
        </w:rPr>
        <w:t>знаний</w:t>
      </w:r>
      <w:r>
        <w:rPr>
          <w:rStyle w:val="style4113"/>
          <w:rFonts w:eastAsia="宋体"/>
          <w:color w:val="000000"/>
          <w:sz w:val="28"/>
          <w:szCs w:val="28"/>
          <w:shd w:val="clear" w:color="auto" w:fill="ffffff"/>
        </w:rPr>
        <w:t xml:space="preserve"> о профессиях.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Задачи: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Обогатить </w:t>
      </w:r>
      <w:r>
        <w:rPr>
          <w:color w:val="000000"/>
          <w:sz w:val="28"/>
          <w:szCs w:val="28"/>
        </w:rPr>
        <w:t>знания</w:t>
      </w:r>
      <w:r>
        <w:rPr>
          <w:color w:val="000000"/>
          <w:sz w:val="28"/>
          <w:szCs w:val="28"/>
        </w:rPr>
        <w:t xml:space="preserve"> де</w:t>
      </w:r>
      <w:r>
        <w:rPr>
          <w:color w:val="000000"/>
          <w:sz w:val="28"/>
          <w:szCs w:val="28"/>
        </w:rPr>
        <w:t>тей</w:t>
      </w:r>
      <w:r>
        <w:rPr>
          <w:color w:val="000000"/>
          <w:sz w:val="28"/>
          <w:szCs w:val="28"/>
        </w:rPr>
        <w:t xml:space="preserve"> о труде врача, его</w:t>
      </w:r>
      <w:r>
        <w:rPr>
          <w:color w:val="000000"/>
          <w:sz w:val="28"/>
          <w:szCs w:val="28"/>
        </w:rPr>
        <w:t xml:space="preserve"> трудовых действиях.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Закрепить знания о</w:t>
      </w:r>
      <w:r>
        <w:rPr>
          <w:color w:val="000000"/>
          <w:sz w:val="28"/>
          <w:szCs w:val="28"/>
        </w:rPr>
        <w:t xml:space="preserve"> правилах поведения в поликлинике.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Обогащать словарный запас детей</w:t>
      </w:r>
      <w:r>
        <w:rPr>
          <w:color w:val="000000"/>
          <w:sz w:val="28"/>
          <w:szCs w:val="28"/>
        </w:rPr>
        <w:t xml:space="preserve"> медицинскими терминами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(микстура, </w:t>
      </w:r>
      <w:r>
        <w:rPr>
          <w:color w:val="000000"/>
          <w:sz w:val="28"/>
          <w:szCs w:val="28"/>
        </w:rPr>
        <w:t>педиатр, аптечка, поликлиника, профессия</w:t>
      </w:r>
      <w:r>
        <w:rPr>
          <w:color w:val="000000"/>
          <w:sz w:val="28"/>
          <w:szCs w:val="28"/>
        </w:rPr>
        <w:t>, рецепт</w:t>
      </w:r>
      <w:r>
        <w:rPr>
          <w:color w:val="000000"/>
          <w:sz w:val="28"/>
          <w:szCs w:val="28"/>
        </w:rPr>
        <w:t>, фонендоскоп</w:t>
      </w:r>
      <w:r>
        <w:rPr>
          <w:color w:val="000000"/>
          <w:sz w:val="28"/>
          <w:szCs w:val="28"/>
        </w:rPr>
        <w:t>, шпатель</w:t>
      </w:r>
      <w:r>
        <w:rPr>
          <w:color w:val="000000"/>
          <w:sz w:val="28"/>
          <w:szCs w:val="28"/>
        </w:rPr>
        <w:t>)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Активизировать речь детей в употреблении глаголов, обозначающих трудовые действия</w:t>
      </w:r>
      <w:r>
        <w:rPr>
          <w:color w:val="000000"/>
          <w:sz w:val="28"/>
          <w:szCs w:val="28"/>
        </w:rPr>
        <w:t xml:space="preserve"> (лечит, смазывает, осматривает, перевязывает и др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)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Развивать логическое мышление на основе анализа предметного ряда.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Воспитывать уважение</w:t>
      </w:r>
      <w:r>
        <w:rPr>
          <w:color w:val="000000"/>
          <w:sz w:val="28"/>
          <w:szCs w:val="28"/>
        </w:rPr>
        <w:t xml:space="preserve"> труду врача.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Дидактические материалы</w:t>
      </w:r>
      <w:r>
        <w:rPr>
          <w:b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Кукла, мяч</w:t>
      </w:r>
      <w:r>
        <w:rPr>
          <w:color w:val="000000"/>
          <w:sz w:val="28"/>
          <w:szCs w:val="28"/>
        </w:rPr>
        <w:t>, халат, медицинские инструменты</w:t>
      </w:r>
      <w:r>
        <w:rPr>
          <w:color w:val="000000"/>
          <w:sz w:val="28"/>
          <w:szCs w:val="28"/>
        </w:rPr>
        <w:t>, карточки с профессиями и инструментами</w:t>
      </w:r>
      <w:r>
        <w:rPr>
          <w:color w:val="000000"/>
          <w:sz w:val="28"/>
          <w:szCs w:val="28"/>
        </w:rPr>
        <w:t>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Технические средства: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Экран мультимедиа, проектор, ноутбук</w:t>
      </w:r>
      <w:r>
        <w:rPr>
          <w:color w:val="000000"/>
          <w:sz w:val="28"/>
          <w:szCs w:val="28"/>
        </w:rPr>
        <w:t>;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center"/>
        <w:rPr>
          <w:rStyle w:val="style4117"/>
          <w:b/>
          <w:bCs/>
          <w:color w:val="000000"/>
          <w:sz w:val="28"/>
          <w:szCs w:val="28"/>
        </w:rPr>
      </w:pPr>
      <w:r>
        <w:rPr>
          <w:rStyle w:val="style4117"/>
          <w:b/>
          <w:bCs/>
          <w:color w:val="000000"/>
          <w:sz w:val="28"/>
          <w:szCs w:val="28"/>
        </w:rPr>
        <w:t>Ход занятия</w:t>
      </w:r>
      <w:r>
        <w:rPr>
          <w:rStyle w:val="style4117"/>
          <w:b/>
          <w:bCs/>
          <w:color w:val="000000"/>
          <w:sz w:val="28"/>
          <w:szCs w:val="28"/>
        </w:rPr>
        <w:t>: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rStyle w:val="style4117"/>
          <w:b/>
          <w:bCs/>
          <w:color w:val="000000"/>
          <w:sz w:val="28"/>
          <w:szCs w:val="28"/>
        </w:rPr>
      </w:pP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rStyle w:val="style4117"/>
          <w:b/>
          <w:bCs/>
          <w:color w:val="000000"/>
          <w:sz w:val="28"/>
          <w:szCs w:val="28"/>
        </w:rPr>
      </w:pPr>
      <w:r>
        <w:rPr>
          <w:rStyle w:val="style4117"/>
          <w:b/>
          <w:bCs/>
          <w:color w:val="000000"/>
          <w:sz w:val="28"/>
          <w:szCs w:val="28"/>
        </w:rPr>
        <w:t>Организационный момент</w:t>
      </w:r>
      <w:r>
        <w:rPr>
          <w:rStyle w:val="style4117"/>
          <w:b/>
          <w:bCs/>
          <w:color w:val="000000"/>
          <w:sz w:val="28"/>
          <w:szCs w:val="28"/>
        </w:rPr>
        <w:t>: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rStyle w:val="style4117"/>
          <w:bCs/>
          <w:color w:val="000000"/>
          <w:sz w:val="28"/>
          <w:szCs w:val="28"/>
        </w:rPr>
      </w:pPr>
      <w:r>
        <w:rPr>
          <w:rStyle w:val="style4117"/>
          <w:bCs/>
          <w:color w:val="000000"/>
          <w:sz w:val="28"/>
          <w:szCs w:val="28"/>
        </w:rPr>
        <w:t xml:space="preserve"> Воспитатель </w:t>
      </w:r>
      <w:r>
        <w:rPr>
          <w:rStyle w:val="style4117"/>
          <w:bCs/>
          <w:color w:val="000000"/>
          <w:sz w:val="28"/>
          <w:szCs w:val="28"/>
        </w:rPr>
        <w:t>встает в центре группы, звонит в колокольчик и произносит слова: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Раз, два, три, четыре, пять.</w:t>
      </w:r>
      <w:r>
        <w:rPr>
          <w:rFonts w:ascii="Times New Roman" w:cs="Times New Roman" w:hAnsi="Times New Roman"/>
          <w:color w:val="000000"/>
          <w:sz w:val="28"/>
          <w:szCs w:val="28"/>
        </w:rPr>
        <w:br/>
      </w:r>
      <w:r>
        <w:rPr>
          <w:rFonts w:ascii="Times New Roman" w:cs="Times New Roman" w:hAnsi="Times New Roman"/>
          <w:color w:val="000000"/>
          <w:sz w:val="28"/>
          <w:szCs w:val="28"/>
        </w:rPr>
        <w:t>Приглашаю всех играть.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Карточку скорей возьми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>По ней свой стульчик ты найди.</w:t>
      </w:r>
    </w:p>
    <w:p>
      <w:pPr>
        <w:pStyle w:val="style0"/>
        <w:spacing w:after="0"/>
        <w:jc w:val="center"/>
        <w:rPr>
          <w:rFonts w:ascii="Times New Roman" w:cs="Times New Roman" w:hAnsi="Times New Roman"/>
          <w:color w:val="000000"/>
          <w:sz w:val="28"/>
          <w:szCs w:val="28"/>
        </w:rPr>
      </w:pPr>
    </w:p>
    <w:p>
      <w:pPr>
        <w:pStyle w:val="style0"/>
        <w:spacing w:after="0" w:lineRule="auto" w:line="360"/>
        <w:ind w:firstLine="709"/>
        <w:rPr>
          <w:rFonts w:ascii="Times New Roman" w:cs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color w:val="000000"/>
          <w:sz w:val="28"/>
          <w:szCs w:val="28"/>
        </w:rPr>
        <w:t xml:space="preserve">        - Перед вами разложены карточки с изображением людей разных профессий. На стульях приклеены карточки с инструментами. Вам необходимо </w:t>
      </w:r>
      <w:r>
        <w:rPr>
          <w:rFonts w:ascii="Times New Roman" w:cs="Times New Roman" w:hAnsi="Times New Roman"/>
          <w:color w:val="000000"/>
          <w:sz w:val="28"/>
          <w:szCs w:val="28"/>
        </w:rPr>
        <w:t>выбрать такой стульчик, чтоб человеку, изображенному на вашей карточке, достались инструменты, которые необходимы ему для работы.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Например, я возьму карточку с изображением повара и займу стул, на котором наклеены кастрюля и нож. Возьмите по</w:t>
      </w:r>
      <w:bookmarkStart w:id="0" w:name="_GoBack"/>
      <w:bookmarkEnd w:id="0"/>
      <w:r>
        <w:rPr>
          <w:rFonts w:ascii="Times New Roman" w:cs="Times New Roman" w:hAnsi="Times New Roman"/>
          <w:color w:val="000000"/>
          <w:sz w:val="28"/>
          <w:szCs w:val="28"/>
        </w:rPr>
        <w:t xml:space="preserve"> одной карточке и найдите свой стульчик.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 </w:t>
      </w:r>
    </w:p>
    <w:p>
      <w:pPr>
        <w:pStyle w:val="style0"/>
        <w:spacing w:after="0"/>
        <w:jc w:val="center"/>
        <w:rPr/>
      </w:pP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rStyle w:val="style4115"/>
          <w:rFonts w:eastAsia="宋体"/>
          <w:b/>
          <w:color w:val="000000"/>
          <w:sz w:val="28"/>
          <w:szCs w:val="28"/>
        </w:rPr>
      </w:pPr>
      <w:r>
        <w:rPr>
          <w:rStyle w:val="style4115"/>
          <w:rFonts w:eastAsia="宋体"/>
          <w:b/>
          <w:color w:val="000000"/>
          <w:sz w:val="28"/>
          <w:szCs w:val="28"/>
        </w:rPr>
        <w:t xml:space="preserve">Вводная </w:t>
      </w:r>
      <w:r>
        <w:rPr>
          <w:rStyle w:val="style4115"/>
          <w:rFonts w:eastAsia="宋体"/>
          <w:b/>
          <w:color w:val="000000"/>
          <w:sz w:val="28"/>
          <w:szCs w:val="28"/>
        </w:rPr>
        <w:t>часть: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rStyle w:val="style4117"/>
          <w:bCs/>
          <w:color w:val="000000"/>
          <w:sz w:val="28"/>
          <w:szCs w:val="28"/>
        </w:rPr>
      </w:pPr>
      <w:r>
        <w:rPr>
          <w:rStyle w:val="style4117"/>
          <w:bCs/>
          <w:color w:val="000000"/>
          <w:sz w:val="28"/>
          <w:szCs w:val="28"/>
        </w:rPr>
        <w:t>- Ребята, слышите? Что это за шум? (Кто- то стучит в дверь)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rStyle w:val="style4115"/>
          <w:bCs/>
          <w:color w:val="000000"/>
          <w:sz w:val="28"/>
          <w:szCs w:val="28"/>
        </w:rPr>
      </w:pPr>
      <w:r>
        <w:rPr>
          <w:rStyle w:val="style4117"/>
          <w:bCs/>
          <w:color w:val="000000"/>
          <w:sz w:val="28"/>
          <w:szCs w:val="28"/>
        </w:rPr>
        <w:t xml:space="preserve">- Давайте посмотрим, кто к нам пришел в гости. </w:t>
      </w:r>
      <w:r>
        <w:rPr>
          <w:rStyle w:val="style4117"/>
          <w:bCs/>
          <w:color w:val="000000"/>
          <w:sz w:val="28"/>
          <w:szCs w:val="28"/>
        </w:rPr>
        <w:t>(</w:t>
      </w:r>
      <w:r>
        <w:rPr>
          <w:rStyle w:val="style4117"/>
          <w:bCs/>
          <w:color w:val="000000"/>
          <w:sz w:val="28"/>
          <w:szCs w:val="28"/>
        </w:rPr>
        <w:t>Воспитатель приносит знакомую детям куклу) Кто это к нам пришел? Это же наша кукла Алена.</w:t>
      </w:r>
      <w:r>
        <w:rPr>
          <w:rStyle w:val="style4115"/>
          <w:rFonts w:eastAsia="宋体"/>
          <w:color w:val="000000"/>
          <w:sz w:val="28"/>
          <w:szCs w:val="28"/>
        </w:rPr>
        <w:t xml:space="preserve"> Только что – то она не улыбается, очень грустная. Что же с ней произошло, давайте узнаем. Ты нам расскажешь, Алена?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rStyle w:val="style4115"/>
          <w:rFonts w:eastAsia="宋体"/>
          <w:color w:val="000000"/>
          <w:sz w:val="28"/>
          <w:szCs w:val="28"/>
        </w:rPr>
      </w:pPr>
      <w:r>
        <w:rPr>
          <w:rStyle w:val="style4115"/>
          <w:rFonts w:eastAsia="宋体"/>
          <w:color w:val="000000"/>
          <w:sz w:val="28"/>
          <w:szCs w:val="28"/>
        </w:rPr>
        <w:t>Кукла: Н</w:t>
      </w:r>
      <w:r>
        <w:rPr>
          <w:rStyle w:val="style4115"/>
          <w:rFonts w:eastAsia="宋体"/>
          <w:color w:val="000000"/>
          <w:sz w:val="28"/>
          <w:szCs w:val="28"/>
        </w:rPr>
        <w:t xml:space="preserve">а прогулке я промочила ножки, а теперь у меня </w:t>
      </w:r>
      <w:r>
        <w:rPr>
          <w:rStyle w:val="style4115"/>
          <w:rFonts w:eastAsia="宋体"/>
          <w:color w:val="000000"/>
          <w:sz w:val="28"/>
          <w:szCs w:val="28"/>
        </w:rPr>
        <w:t xml:space="preserve">болит </w:t>
      </w:r>
      <w:r>
        <w:rPr>
          <w:rStyle w:val="style4115"/>
          <w:rFonts w:eastAsia="宋体"/>
          <w:color w:val="000000"/>
          <w:sz w:val="28"/>
          <w:szCs w:val="28"/>
        </w:rPr>
        <w:t>горло и поднялась температура.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rStyle w:val="style4115"/>
          <w:rFonts w:eastAsia="宋体"/>
          <w:color w:val="000000"/>
          <w:sz w:val="28"/>
          <w:szCs w:val="28"/>
        </w:rPr>
      </w:pPr>
      <w:r>
        <w:rPr>
          <w:rStyle w:val="style4115"/>
          <w:rFonts w:eastAsia="宋体"/>
          <w:color w:val="000000"/>
          <w:sz w:val="28"/>
          <w:szCs w:val="28"/>
        </w:rPr>
        <w:t xml:space="preserve">- </w:t>
      </w:r>
      <w:r>
        <w:rPr>
          <w:rStyle w:val="style4115"/>
          <w:rFonts w:eastAsia="宋体"/>
          <w:color w:val="000000"/>
          <w:sz w:val="28"/>
          <w:szCs w:val="28"/>
        </w:rPr>
        <w:t>Ребята, как вы думаете, что теперь делать?  (Нужно идти к врачу)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rStyle w:val="style4115"/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Основная часть:</w:t>
      </w:r>
    </w:p>
    <w:p>
      <w:pPr>
        <w:pStyle w:val="style94"/>
        <w:spacing w:before="0" w:beforeAutospacing="false" w:after="0" w:afterAutospacing="false" w:lineRule="auto" w:line="360"/>
        <w:rPr>
          <w:color w:val="000000"/>
          <w:sz w:val="28"/>
          <w:szCs w:val="28"/>
        </w:rPr>
      </w:pP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rStyle w:val="style4115"/>
          <w:rFonts w:eastAsia="宋体"/>
          <w:color w:val="000000"/>
          <w:sz w:val="28"/>
          <w:szCs w:val="28"/>
        </w:rPr>
      </w:pPr>
      <w:r>
        <w:rPr>
          <w:rStyle w:val="style4115"/>
          <w:rFonts w:eastAsia="宋体"/>
          <w:color w:val="000000"/>
          <w:sz w:val="28"/>
          <w:szCs w:val="28"/>
        </w:rPr>
        <w:t>- Ребята, посмотрите на экран. Кто изображен на нем? Как вы догадались?</w:t>
      </w:r>
      <w:r>
        <w:rPr>
          <w:rStyle w:val="style4115"/>
          <w:rFonts w:eastAsia="宋体"/>
          <w:color w:val="000000"/>
          <w:sz w:val="28"/>
          <w:szCs w:val="28"/>
        </w:rPr>
        <w:t xml:space="preserve"> </w:t>
      </w:r>
      <w:r>
        <w:rPr>
          <w:rStyle w:val="style4115"/>
          <w:rFonts w:eastAsia="宋体"/>
          <w:color w:val="000000"/>
          <w:sz w:val="28"/>
          <w:szCs w:val="28"/>
        </w:rPr>
        <w:t xml:space="preserve">(По одежде и инструментам) </w:t>
      </w:r>
      <w:r>
        <w:rPr>
          <w:rStyle w:val="style4115"/>
          <w:rFonts w:eastAsia="宋体"/>
          <w:color w:val="000000"/>
          <w:sz w:val="28"/>
          <w:szCs w:val="28"/>
        </w:rPr>
        <w:t xml:space="preserve">Вы знаете, где работает врач? </w:t>
      </w:r>
      <w:r>
        <w:rPr>
          <w:rStyle w:val="style4115"/>
          <w:rFonts w:eastAsia="宋体"/>
          <w:color w:val="000000"/>
          <w:sz w:val="28"/>
          <w:szCs w:val="28"/>
        </w:rPr>
        <w:t>(</w:t>
      </w:r>
      <w:r>
        <w:rPr>
          <w:rStyle w:val="style4115"/>
          <w:rFonts w:eastAsia="宋体"/>
          <w:color w:val="000000"/>
          <w:sz w:val="28"/>
          <w:szCs w:val="28"/>
        </w:rPr>
        <w:t>В</w:t>
      </w:r>
      <w:r>
        <w:rPr>
          <w:rStyle w:val="style4115"/>
          <w:rFonts w:eastAsia="宋体"/>
          <w:color w:val="000000"/>
          <w:sz w:val="28"/>
          <w:szCs w:val="28"/>
        </w:rPr>
        <w:t xml:space="preserve"> </w:t>
      </w:r>
      <w:r>
        <w:rPr>
          <w:rStyle w:val="style4115"/>
          <w:rFonts w:eastAsia="宋体"/>
          <w:color w:val="000000"/>
          <w:sz w:val="28"/>
          <w:szCs w:val="28"/>
        </w:rPr>
        <w:t>больнице)</w:t>
      </w:r>
      <w:r>
        <w:rPr>
          <w:rStyle w:val="style4115"/>
          <w:rFonts w:eastAsia="宋体"/>
          <w:color w:val="000000"/>
          <w:sz w:val="28"/>
          <w:szCs w:val="28"/>
        </w:rPr>
        <w:t xml:space="preserve"> Правильно! Больница – это место где работает врач, и где лежат заболевшие люди. А есть еще такое место, которое называется поликлиника – там тоже работают врачи, но люди к ним ходят только на осмотр, а лечатся дома. Повторите вместе со мной – поликлиника.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 xml:space="preserve">Чтобы вылечить Алену мы с вами сейчас отправимся в поликлинику. 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Скажите</w:t>
      </w:r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пожалуйста, вы знаете, как необходимо вести себя в</w:t>
      </w:r>
      <w:r>
        <w:rPr>
          <w:color w:val="000000"/>
          <w:sz w:val="28"/>
          <w:szCs w:val="28"/>
          <w:shd w:val="clear" w:color="auto" w:fill="ffffff"/>
        </w:rPr>
        <w:t xml:space="preserve"> поликлинике</w:t>
      </w:r>
      <w:r>
        <w:rPr>
          <w:color w:val="000000"/>
          <w:sz w:val="28"/>
          <w:szCs w:val="28"/>
          <w:shd w:val="clear" w:color="auto" w:fill="ffffff"/>
        </w:rPr>
        <w:t>? (</w:t>
      </w:r>
      <w:r>
        <w:rPr>
          <w:color w:val="000000"/>
          <w:sz w:val="28"/>
          <w:szCs w:val="28"/>
          <w:shd w:val="clear" w:color="auto" w:fill="ffffff"/>
        </w:rPr>
        <w:t>Необходимо сдавать вещи в гардероб, нельзя шуметь, кричать, необходимо дождаться своей очереди, нельзя мусорить и т.д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)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Сейчас мы, вместе с Аленой, пройдем в кабинет врача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Откры</w:t>
      </w:r>
      <w:r>
        <w:rPr>
          <w:color w:val="000000"/>
          <w:sz w:val="28"/>
          <w:szCs w:val="28"/>
          <w:shd w:val="clear" w:color="auto" w:fill="ffffff"/>
        </w:rPr>
        <w:t xml:space="preserve">ваем ширму, а </w:t>
      </w:r>
      <w:r>
        <w:rPr>
          <w:color w:val="000000"/>
          <w:sz w:val="28"/>
          <w:szCs w:val="28"/>
          <w:shd w:val="clear" w:color="auto" w:fill="ffffff"/>
        </w:rPr>
        <w:t>за ней сидит врач (воспитатель на</w:t>
      </w:r>
      <w:r>
        <w:rPr>
          <w:color w:val="000000"/>
          <w:sz w:val="28"/>
          <w:szCs w:val="28"/>
          <w:shd w:val="clear" w:color="auto" w:fill="ffffff"/>
        </w:rPr>
        <w:t>девает белый халат).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У него на столе лежат различные медицинские инструменты.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>
      <w:pPr>
        <w:pStyle w:val="style94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- Здравствуйте, ребята! Моя профессия – врач. Я лечу людей. </w:t>
      </w:r>
      <w:r>
        <w:rPr>
          <w:color w:val="000000"/>
          <w:sz w:val="28"/>
          <w:szCs w:val="28"/>
          <w:shd w:val="clear" w:color="auto" w:fill="ffffff"/>
        </w:rPr>
        <w:t>Врачи бывают разные – детские и взрослые. Я детский</w:t>
      </w:r>
      <w:r>
        <w:rPr>
          <w:color w:val="000000"/>
          <w:sz w:val="28"/>
          <w:szCs w:val="28"/>
          <w:shd w:val="clear" w:color="auto" w:fill="ffffff"/>
        </w:rPr>
        <w:t xml:space="preserve"> врач, и называют меня педиатр. </w:t>
      </w:r>
      <w:r>
        <w:rPr>
          <w:color w:val="000000"/>
          <w:sz w:val="28"/>
          <w:szCs w:val="28"/>
          <w:shd w:val="clear" w:color="auto" w:fill="ffffff"/>
        </w:rPr>
        <w:t>Давайте повторим вместе – педиатр.</w:t>
      </w:r>
      <w:r>
        <w:rPr>
          <w:color w:val="000000"/>
          <w:sz w:val="28"/>
          <w:szCs w:val="28"/>
        </w:rPr>
        <w:t xml:space="preserve"> </w:t>
      </w:r>
    </w:p>
    <w:p>
      <w:pPr>
        <w:pStyle w:val="style94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теперь послушайте небольшое стихотворение</w:t>
      </w:r>
      <w:r>
        <w:rPr>
          <w:color w:val="000000"/>
          <w:sz w:val="28"/>
          <w:szCs w:val="28"/>
        </w:rPr>
        <w:t>:</w:t>
      </w:r>
    </w:p>
    <w:p>
      <w:pPr>
        <w:pStyle w:val="style94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>
      <w:pPr>
        <w:pStyle w:val="style94"/>
        <w:spacing w:before="0" w:beforeAutospacing="false" w:after="0" w:afterAutospacing="false" w:lineRule="auto" w:line="36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Болит горло и температура-</w:t>
      </w:r>
    </w:p>
    <w:p>
      <w:pPr>
        <w:pStyle w:val="style94"/>
        <w:spacing w:before="0" w:beforeAutospacing="false" w:after="0" w:afterAutospacing="false" w:lineRule="auto" w:line="36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Заболел. Ну, что ж не плач.</w:t>
      </w:r>
    </w:p>
    <w:p>
      <w:pPr>
        <w:pStyle w:val="style94"/>
        <w:spacing w:before="0" w:beforeAutospacing="false" w:after="0" w:afterAutospacing="false" w:lineRule="auto" w:line="36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Даст таблетку и микстуру</w:t>
      </w:r>
    </w:p>
    <w:p>
      <w:pPr>
        <w:pStyle w:val="style94"/>
        <w:spacing w:before="0" w:beforeAutospacing="false" w:after="0" w:afterAutospacing="false" w:lineRule="auto" w:line="36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укол пропишет врач</w:t>
      </w:r>
      <w:r>
        <w:rPr>
          <w:color w:val="000000"/>
          <w:sz w:val="28"/>
          <w:szCs w:val="28"/>
        </w:rPr>
        <w:t>.</w:t>
      </w:r>
    </w:p>
    <w:p>
      <w:pPr>
        <w:pStyle w:val="style94"/>
        <w:spacing w:before="0" w:beforeAutospacing="false" w:after="0" w:afterAutospacing="false" w:lineRule="auto" w:line="360"/>
        <w:ind w:firstLine="709"/>
        <w:rPr>
          <w:color w:val="000000"/>
          <w:sz w:val="28"/>
          <w:szCs w:val="28"/>
        </w:rPr>
      </w:pPr>
    </w:p>
    <w:p>
      <w:pPr>
        <w:pStyle w:val="style94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</w:rPr>
        <w:t xml:space="preserve">Подумайте, чем я могу помочь вашей кукле? </w:t>
      </w:r>
      <w:r>
        <w:rPr>
          <w:color w:val="000000"/>
          <w:sz w:val="28"/>
          <w:szCs w:val="28"/>
          <w:shd w:val="clear" w:color="auto" w:fill="ffffff"/>
        </w:rPr>
        <w:t>А что такое микстура? Как можно назвать одним словом таблетки, уколы и микстуру? (лекарство)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Сейчас я буду показывать вам свои инструменты, а вы назовете их. (Вата, п</w:t>
      </w:r>
      <w:r>
        <w:rPr>
          <w:color w:val="000000"/>
          <w:sz w:val="28"/>
          <w:szCs w:val="28"/>
          <w:shd w:val="clear" w:color="auto" w:fill="ffffff"/>
        </w:rPr>
        <w:t>ластырь, градусник, бинт, шприц</w:t>
      </w:r>
      <w:r>
        <w:rPr>
          <w:color w:val="000000"/>
          <w:sz w:val="28"/>
          <w:szCs w:val="28"/>
          <w:shd w:val="clear" w:color="auto" w:fill="ffffff"/>
        </w:rPr>
        <w:t>) Молодцы! А вы знаете, что это за инструмент? (Врач показывает фонендоскоп) Этот инструмент называется фонендоскоп. Он необходим для того, чтобы послушать</w:t>
      </w:r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как стучит ваше сердце и нет ли хрипов в легких.</w:t>
      </w:r>
      <w:r>
        <w:rPr>
          <w:color w:val="000000"/>
          <w:sz w:val="28"/>
          <w:szCs w:val="28"/>
          <w:shd w:val="clear" w:color="auto" w:fill="ffffff"/>
        </w:rPr>
        <w:t xml:space="preserve"> Запомнили? Повторите.</w:t>
      </w:r>
      <w:r>
        <w:rPr>
          <w:color w:val="000000"/>
          <w:sz w:val="28"/>
          <w:szCs w:val="28"/>
          <w:shd w:val="clear" w:color="auto" w:fill="ffffff"/>
        </w:rPr>
        <w:t xml:space="preserve"> Сейчас я послушаю им Алену. Дышите – не дышите.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А этот инструмент называется шпатель. Что можно проверить с его помощью? (</w:t>
      </w:r>
      <w:r>
        <w:rPr>
          <w:color w:val="000000"/>
          <w:sz w:val="28"/>
          <w:szCs w:val="28"/>
          <w:shd w:val="clear" w:color="auto" w:fill="ffffff"/>
        </w:rPr>
        <w:t>Г</w:t>
      </w:r>
      <w:r>
        <w:rPr>
          <w:color w:val="000000"/>
          <w:sz w:val="28"/>
          <w:szCs w:val="28"/>
          <w:shd w:val="clear" w:color="auto" w:fill="ffffff"/>
        </w:rPr>
        <w:t>орло)</w:t>
      </w:r>
      <w:r>
        <w:rPr>
          <w:color w:val="000000"/>
          <w:sz w:val="28"/>
          <w:szCs w:val="28"/>
          <w:shd w:val="clear" w:color="auto" w:fill="ffffff"/>
        </w:rPr>
        <w:t>. Давайте проверим горло у нашей куклы. Алена, открой широко рот и скажи А.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rFonts w:eastAsia="宋体"/>
          <w:color w:val="000000"/>
          <w:sz w:val="28"/>
          <w:szCs w:val="28"/>
        </w:rPr>
      </w:pPr>
      <w:r>
        <w:rPr>
          <w:rFonts w:eastAsia="宋体"/>
          <w:color w:val="000000"/>
          <w:sz w:val="28"/>
          <w:szCs w:val="28"/>
        </w:rPr>
        <w:t xml:space="preserve">- </w:t>
      </w:r>
      <w:r>
        <w:rPr>
          <w:rFonts w:eastAsia="宋体"/>
          <w:color w:val="000000"/>
          <w:sz w:val="28"/>
          <w:szCs w:val="28"/>
        </w:rPr>
        <w:t>А теперь поставим А</w:t>
      </w:r>
      <w:r>
        <w:rPr>
          <w:rFonts w:eastAsia="宋体"/>
          <w:color w:val="000000"/>
          <w:sz w:val="28"/>
          <w:szCs w:val="28"/>
        </w:rPr>
        <w:t>лене градусник</w:t>
      </w:r>
      <w:r>
        <w:rPr>
          <w:rFonts w:eastAsia="宋体"/>
          <w:color w:val="000000"/>
          <w:sz w:val="28"/>
          <w:szCs w:val="28"/>
        </w:rPr>
        <w:t>. Пока</w:t>
      </w:r>
      <w:r>
        <w:rPr>
          <w:rFonts w:eastAsia="宋体"/>
          <w:color w:val="000000"/>
          <w:sz w:val="28"/>
          <w:szCs w:val="28"/>
        </w:rPr>
        <w:t xml:space="preserve"> </w:t>
      </w:r>
      <w:r>
        <w:rPr>
          <w:rFonts w:eastAsia="宋体"/>
          <w:color w:val="000000"/>
          <w:sz w:val="28"/>
          <w:szCs w:val="28"/>
        </w:rPr>
        <w:t>у куклы</w:t>
      </w:r>
      <w:r>
        <w:rPr>
          <w:rFonts w:eastAsia="宋体"/>
          <w:color w:val="000000"/>
          <w:sz w:val="28"/>
          <w:szCs w:val="28"/>
        </w:rPr>
        <w:t xml:space="preserve"> </w:t>
      </w:r>
      <w:r>
        <w:rPr>
          <w:rFonts w:eastAsia="宋体"/>
          <w:color w:val="000000"/>
          <w:sz w:val="28"/>
          <w:szCs w:val="28"/>
        </w:rPr>
        <w:t>измеряется</w:t>
      </w:r>
      <w:r>
        <w:rPr>
          <w:rFonts w:eastAsia="宋体"/>
          <w:color w:val="000000"/>
          <w:sz w:val="28"/>
          <w:szCs w:val="28"/>
        </w:rPr>
        <w:t xml:space="preserve"> </w:t>
      </w:r>
      <w:r>
        <w:rPr>
          <w:rFonts w:eastAsia="宋体"/>
          <w:color w:val="000000"/>
          <w:sz w:val="28"/>
          <w:szCs w:val="28"/>
        </w:rPr>
        <w:t>температура</w:t>
      </w:r>
      <w:r>
        <w:rPr>
          <w:rFonts w:eastAsia="宋体"/>
          <w:color w:val="000000"/>
          <w:sz w:val="28"/>
          <w:szCs w:val="28"/>
        </w:rPr>
        <w:t>, д</w:t>
      </w:r>
      <w:r>
        <w:rPr>
          <w:rStyle w:val="style4115"/>
          <w:rFonts w:eastAsia="宋体"/>
          <w:color w:val="000000"/>
          <w:sz w:val="28"/>
          <w:szCs w:val="28"/>
        </w:rPr>
        <w:t xml:space="preserve">авайте вспомним, что делает врач на осмотре? (Смотрит горло, слушает, </w:t>
      </w:r>
      <w:r>
        <w:rPr>
          <w:rStyle w:val="style4115"/>
          <w:rFonts w:eastAsia="宋体"/>
          <w:color w:val="000000"/>
          <w:sz w:val="28"/>
          <w:szCs w:val="28"/>
        </w:rPr>
        <w:t>из</w:t>
      </w:r>
      <w:r>
        <w:rPr>
          <w:rStyle w:val="style4115"/>
          <w:rFonts w:eastAsia="宋体"/>
          <w:color w:val="000000"/>
          <w:sz w:val="28"/>
          <w:szCs w:val="28"/>
        </w:rPr>
        <w:t>меряет температуру, выписывает лекарство)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А теперь выходите в круг. С</w:t>
      </w:r>
      <w:r>
        <w:rPr>
          <w:color w:val="000000"/>
          <w:sz w:val="28"/>
          <w:szCs w:val="28"/>
          <w:shd w:val="clear" w:color="auto" w:fill="ffffff"/>
        </w:rPr>
        <w:t>ейчас</w:t>
      </w:r>
      <w:r>
        <w:rPr>
          <w:color w:val="000000"/>
          <w:sz w:val="28"/>
          <w:szCs w:val="28"/>
          <w:shd w:val="clear" w:color="auto" w:fill="ffffff"/>
        </w:rPr>
        <w:t xml:space="preserve"> мы </w:t>
      </w:r>
      <w:r>
        <w:rPr>
          <w:color w:val="000000"/>
          <w:sz w:val="28"/>
          <w:szCs w:val="28"/>
          <w:shd w:val="clear" w:color="auto" w:fill="ffffff"/>
        </w:rPr>
        <w:t>поиграем в игру «Что делают с этим предметом?». Я буду бросать вам по очереди мяч, и называть предмет, а вы будете говорить, для чего он нужен. 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rStyle w:val="style4115"/>
          <w:rFonts w:eastAsia="宋体"/>
          <w:color w:val="000000"/>
          <w:sz w:val="28"/>
          <w:szCs w:val="28"/>
        </w:rPr>
        <w:t> а) вата - смазывают раны.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rStyle w:val="style4112"/>
          <w:rFonts w:eastAsia="宋体"/>
          <w:color w:val="000000"/>
          <w:sz w:val="28"/>
          <w:szCs w:val="28"/>
        </w:rPr>
        <w:t> б) пластырь - заклеивают царапины.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rStyle w:val="style4115"/>
          <w:rFonts w:eastAsia="宋体"/>
          <w:color w:val="000000"/>
          <w:sz w:val="28"/>
          <w:szCs w:val="28"/>
        </w:rPr>
        <w:t> б) градусник - измеряют температуру.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rStyle w:val="style4115"/>
          <w:rFonts w:eastAsia="宋体"/>
          <w:color w:val="000000"/>
          <w:sz w:val="28"/>
          <w:szCs w:val="28"/>
        </w:rPr>
        <w:t> в) бинт- перевязывают раны.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rStyle w:val="style4115"/>
          <w:rFonts w:eastAsia="宋体"/>
          <w:color w:val="000000"/>
          <w:sz w:val="28"/>
          <w:szCs w:val="28"/>
        </w:rPr>
        <w:t> г) шприц- делают уколы.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</w:rPr>
      </w:pPr>
      <w:r>
        <w:rPr>
          <w:rStyle w:val="style4115"/>
          <w:rFonts w:eastAsia="宋体"/>
          <w:color w:val="000000"/>
          <w:sz w:val="28"/>
          <w:szCs w:val="28"/>
        </w:rPr>
        <w:t xml:space="preserve"> д) </w:t>
      </w:r>
      <w:r>
        <w:rPr>
          <w:rStyle w:val="style4115"/>
          <w:rFonts w:eastAsia="宋体"/>
          <w:color w:val="000000"/>
          <w:sz w:val="28"/>
          <w:szCs w:val="28"/>
        </w:rPr>
        <w:t xml:space="preserve">шпатель </w:t>
      </w:r>
      <w:r>
        <w:rPr>
          <w:rStyle w:val="style4115"/>
          <w:rFonts w:eastAsia="宋体"/>
          <w:color w:val="000000"/>
          <w:sz w:val="28"/>
          <w:szCs w:val="28"/>
        </w:rPr>
        <w:t>- осматривает горло.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rStyle w:val="style4115"/>
          <w:rFonts w:eastAsia="宋体"/>
          <w:color w:val="000000"/>
          <w:sz w:val="28"/>
          <w:szCs w:val="28"/>
        </w:rPr>
      </w:pPr>
      <w:r>
        <w:rPr>
          <w:rStyle w:val="style4115"/>
          <w:rFonts w:eastAsia="宋体"/>
          <w:color w:val="000000"/>
          <w:sz w:val="28"/>
          <w:szCs w:val="28"/>
        </w:rPr>
        <w:t> е) фонендоскоп - прослушивает биение сердца у человека и т.д</w:t>
      </w:r>
      <w:r>
        <w:rPr>
          <w:rStyle w:val="style4115"/>
          <w:rFonts w:eastAsia="宋体"/>
          <w:color w:val="000000"/>
          <w:sz w:val="28"/>
          <w:szCs w:val="28"/>
        </w:rPr>
        <w:t>.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rFonts w:eastAsia="宋体"/>
          <w:color w:val="000000"/>
          <w:sz w:val="28"/>
          <w:szCs w:val="28"/>
        </w:rPr>
      </w:pPr>
      <w:r>
        <w:rPr>
          <w:rStyle w:val="style4115"/>
          <w:rFonts w:eastAsia="宋体"/>
          <w:color w:val="000000"/>
          <w:sz w:val="28"/>
          <w:szCs w:val="28"/>
        </w:rPr>
        <w:t xml:space="preserve">- Хорошо! А сейчас мы немного отдохнем. 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rFonts w:eastAsia="宋体"/>
          <w:color w:val="000000"/>
          <w:sz w:val="28"/>
          <w:szCs w:val="28"/>
        </w:rPr>
      </w:pP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rStyle w:val="style4118"/>
          <w:b/>
          <w:bCs/>
          <w:color w:val="000000"/>
          <w:sz w:val="28"/>
          <w:szCs w:val="28"/>
        </w:rPr>
      </w:pPr>
      <w:r>
        <w:rPr>
          <w:rStyle w:val="style4118"/>
          <w:b/>
          <w:bCs/>
          <w:color w:val="000000"/>
          <w:sz w:val="28"/>
          <w:szCs w:val="28"/>
        </w:rPr>
        <w:t>Физкультминутка: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center"/>
        <w:rPr>
          <w:rStyle w:val="style4118"/>
          <w:b/>
          <w:bCs/>
          <w:color w:val="000000"/>
          <w:sz w:val="28"/>
          <w:szCs w:val="28"/>
        </w:rPr>
      </w:pPr>
      <w:r>
        <w:rPr>
          <w:rStyle w:val="style4118"/>
          <w:b/>
          <w:bCs/>
          <w:color w:val="000000"/>
          <w:sz w:val="28"/>
          <w:szCs w:val="28"/>
        </w:rPr>
        <w:t>«Ой, болит»</w:t>
      </w:r>
    </w:p>
    <w:tbl>
      <w:tblPr>
        <w:tblW w:w="0" w:type="auto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2"/>
        <w:gridCol w:w="5096"/>
      </w:tblGrid>
      <w:tr>
        <w:trPr>
          <w:trHeight w:val="1329" w:hRule="atLeast"/>
        </w:trPr>
        <w:tc>
          <w:tcPr>
            <w:tcW w:w="4792" w:type="dxa"/>
            <w:tcBorders/>
          </w:tcPr>
          <w:p>
            <w:pPr>
              <w:pStyle w:val="style4111"/>
              <w:shd w:val="clear" w:color="auto" w:fill="ffffff"/>
              <w:spacing w:before="0" w:beforeAutospacing="false" w:after="0" w:afterAutospacing="false" w:lineRule="auto" w:line="36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Ой, ой, ой, как болит,</w:t>
            </w:r>
          </w:p>
          <w:p>
            <w:pPr>
              <w:pStyle w:val="style4111"/>
              <w:shd w:val="clear" w:color="auto" w:fill="ffffff"/>
              <w:spacing w:before="0" w:beforeAutospacing="false" w:after="0" w:afterAutospacing="false" w:lineRule="auto" w:line="36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Ваня плачет и кричит.</w:t>
            </w:r>
          </w:p>
        </w:tc>
        <w:tc>
          <w:tcPr>
            <w:tcW w:w="5096" w:type="dxa"/>
            <w:tcBorders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Качаем головой, руки на поясе.</w:t>
            </w:r>
          </w:p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</w:p>
          <w:p>
            <w:pPr>
              <w:pStyle w:val="style4111"/>
              <w:shd w:val="clear" w:color="auto" w:fill="ffffff"/>
              <w:spacing w:before="0" w:beforeAutospacing="false" w:after="0" w:afterAutospacing="false" w:lineRule="auto" w:line="360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1315" w:hRule="atLeast"/>
        </w:trPr>
        <w:tc>
          <w:tcPr>
            <w:tcW w:w="4792" w:type="dxa"/>
            <w:tcBorders/>
          </w:tcPr>
          <w:p>
            <w:pPr>
              <w:pStyle w:val="style4111"/>
              <w:shd w:val="clear" w:color="auto" w:fill="ffffff"/>
              <w:spacing w:before="0" w:beforeAutospacing="false" w:after="0" w:afterAutospacing="false" w:lineRule="auto" w:line="36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 упал, в саду играя,</w:t>
            </w:r>
          </w:p>
          <w:p>
            <w:pPr>
              <w:pStyle w:val="style4111"/>
              <w:shd w:val="clear" w:color="auto" w:fill="ffffff"/>
              <w:spacing w:before="0" w:beforeAutospacing="false" w:after="0" w:afterAutospacing="false" w:lineRule="auto" w:line="36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Вот – царапина какая!</w:t>
            </w:r>
          </w:p>
        </w:tc>
        <w:tc>
          <w:tcPr>
            <w:tcW w:w="5096" w:type="dxa"/>
            <w:tcBorders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Приседаем</w:t>
            </w:r>
          </w:p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>
            <w:pPr>
              <w:pStyle w:val="style4111"/>
              <w:shd w:val="clear" w:color="auto" w:fill="ffffff"/>
              <w:spacing w:before="0" w:beforeAutospacing="false" w:after="0" w:afterAutospacing="false" w:lineRule="auto" w:line="3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1351" w:hRule="atLeast"/>
        </w:trPr>
        <w:tc>
          <w:tcPr>
            <w:tcW w:w="4792" w:type="dxa"/>
            <w:tcBorders/>
          </w:tcPr>
          <w:p>
            <w:pPr>
              <w:pStyle w:val="style4111"/>
              <w:shd w:val="clear" w:color="auto" w:fill="ffffff"/>
              <w:spacing w:before="0" w:beforeAutospacing="false" w:after="0" w:afterAutospacing="false" w:lineRule="auto" w:line="36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Врач очки на нос надел </w:t>
            </w:r>
          </w:p>
          <w:p>
            <w:pPr>
              <w:pStyle w:val="style4111"/>
              <w:shd w:val="clear" w:color="auto" w:fill="ffffff"/>
              <w:spacing w:before="0" w:beforeAutospacing="false" w:after="0" w:afterAutospacing="false" w:lineRule="auto" w:line="36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Ногу Вани осмотрел.</w:t>
            </w:r>
          </w:p>
        </w:tc>
        <w:tc>
          <w:tcPr>
            <w:tcW w:w="5096" w:type="dxa"/>
            <w:tcBorders/>
          </w:tcPr>
          <w:p>
            <w:pPr>
              <w:pStyle w:val="style0"/>
              <w:spacing w:after="0" w:lineRule="auto" w:line="360"/>
              <w:jc w:val="center"/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Соединяем большой и указательный палец, подносим к носу.</w:t>
            </w:r>
          </w:p>
          <w:p>
            <w:pPr>
              <w:pStyle w:val="style4111"/>
              <w:shd w:val="clear" w:color="auto" w:fill="ffffff"/>
              <w:spacing w:before="0" w:beforeAutospacing="false" w:after="0" w:afterAutospacing="false" w:lineRule="auto" w:line="360"/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</w:tr>
      <w:tr>
        <w:tblPrEx/>
        <w:trPr>
          <w:trHeight w:val="1298" w:hRule="atLeast"/>
        </w:trPr>
        <w:tc>
          <w:tcPr>
            <w:tcW w:w="4792" w:type="dxa"/>
            <w:tcBorders/>
          </w:tcPr>
          <w:p>
            <w:pPr>
              <w:pStyle w:val="style4111"/>
              <w:shd w:val="clear" w:color="auto" w:fill="ffffff"/>
              <w:spacing w:before="0" w:beforeAutospacing="false" w:after="0" w:afterAutospacing="false" w:lineRule="auto" w:line="36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Йод достал, помазал рану</w:t>
            </w:r>
          </w:p>
          <w:p>
            <w:pPr>
              <w:pStyle w:val="style4111"/>
              <w:shd w:val="clear" w:color="auto" w:fill="ffffff"/>
              <w:spacing w:before="0" w:beforeAutospacing="false" w:after="0" w:afterAutospacing="false" w:lineRule="auto" w:line="360"/>
              <w:ind w:firstLine="7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Заболевшему Ивану.</w:t>
            </w:r>
          </w:p>
        </w:tc>
        <w:tc>
          <w:tcPr>
            <w:tcW w:w="5096" w:type="dxa"/>
            <w:tcBorders/>
          </w:tcPr>
          <w:p>
            <w:pPr>
              <w:pStyle w:val="style4111"/>
              <w:shd w:val="clear" w:color="auto" w:fill="ffffff"/>
              <w:spacing w:before="0" w:beforeAutospacing="false" w:after="0" w:afterAutospacing="false" w:lineRule="auto" w:line="360"/>
              <w:ind w:firstLine="709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Наклоняемся, гладим коленки</w:t>
            </w:r>
          </w:p>
        </w:tc>
      </w:tr>
    </w:tbl>
    <w:p>
      <w:pPr>
        <w:pStyle w:val="style4111"/>
        <w:shd w:val="clear" w:color="auto" w:fill="ffffff"/>
        <w:spacing w:before="0" w:beforeAutospacing="false" w:after="0" w:afterAutospacing="false" w:lineRule="auto" w:line="360"/>
        <w:rPr>
          <w:rFonts w:eastAsia="宋体"/>
          <w:b/>
          <w:iCs/>
          <w:color w:val="000000"/>
          <w:sz w:val="28"/>
          <w:szCs w:val="28"/>
        </w:rPr>
      </w:pP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rPr>
          <w:rFonts w:eastAsia="宋体"/>
          <w:b/>
          <w:iCs/>
          <w:color w:val="000000"/>
          <w:sz w:val="28"/>
          <w:szCs w:val="28"/>
        </w:rPr>
      </w:pPr>
      <w:r>
        <w:rPr>
          <w:rFonts w:eastAsia="宋体"/>
          <w:b/>
          <w:iCs/>
          <w:color w:val="000000"/>
          <w:sz w:val="28"/>
          <w:szCs w:val="28"/>
        </w:rPr>
        <w:t>Гимнастика для глаз: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jc w:val="center"/>
        <w:rPr>
          <w:rFonts w:eastAsia="宋体"/>
          <w:b/>
          <w:iCs/>
          <w:color w:val="000000"/>
          <w:sz w:val="28"/>
          <w:szCs w:val="28"/>
        </w:rPr>
      </w:pPr>
      <w:r>
        <w:rPr>
          <w:rFonts w:eastAsia="宋体"/>
          <w:b/>
          <w:iCs/>
          <w:color w:val="000000"/>
          <w:sz w:val="28"/>
          <w:szCs w:val="28"/>
        </w:rPr>
        <w:t>«Глазкам надо отдохнуть»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rPr>
          <w:rFonts w:eastAsia="宋体"/>
          <w:b/>
          <w:iCs/>
          <w:color w:val="000000"/>
          <w:sz w:val="28"/>
          <w:szCs w:val="28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>
        <w:trPr/>
        <w:tc>
          <w:tcPr>
            <w:tcW w:w="4955" w:type="dxa"/>
            <w:tcBorders/>
          </w:tcPr>
          <w:p>
            <w:pPr>
              <w:pStyle w:val="style0"/>
              <w:shd w:val="clear" w:color="auto" w:fill="ffffff"/>
              <w:spacing w:after="0" w:lineRule="auto" w:line="240"/>
              <w:jc w:val="center"/>
              <w:rPr>
                <w:rFonts w:ascii="Calibri" w:cs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Чтобы глазкам</w:t>
            </w:r>
            <w:r>
              <w:rPr>
                <w:rFonts w:ascii="Times New Roman" w:cs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нужно отдохнуть.</w:t>
            </w:r>
          </w:p>
          <w:p>
            <w:pPr>
              <w:pStyle w:val="style4111"/>
              <w:spacing w:before="0" w:beforeAutospacing="false" w:after="0" w:afterAutospacing="false" w:lineRule="auto" w:line="360"/>
              <w:rPr>
                <w:rFonts w:eastAsia="宋体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tcBorders/>
          </w:tcPr>
          <w:p>
            <w:pPr>
              <w:pStyle w:val="style0"/>
              <w:shd w:val="clear" w:color="auto" w:fill="ffffff"/>
              <w:spacing w:after="0" w:lineRule="auto" w:line="240"/>
              <w:jc w:val="center"/>
              <w:rPr>
                <w:rFonts w:ascii="Calibri" w:cs="Calibri" w:eastAsia="Times New Roman" w:hAnsi="Calibri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Закрываем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глаза.</w:t>
            </w:r>
          </w:p>
          <w:p>
            <w:pPr>
              <w:pStyle w:val="style4111"/>
              <w:spacing w:before="0" w:beforeAutospacing="false" w:after="0" w:afterAutospacing="false" w:lineRule="auto" w:line="360"/>
              <w:rPr>
                <w:rFonts w:eastAsia="宋体"/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>
        <w:tblPrEx/>
        <w:trPr/>
        <w:tc>
          <w:tcPr>
            <w:tcW w:w="4955" w:type="dxa"/>
            <w:tcBorders/>
          </w:tcPr>
          <w:p>
            <w:pPr>
              <w:pStyle w:val="style4111"/>
              <w:spacing w:before="0" w:beforeAutospacing="false" w:after="0" w:afterAutospacing="false" w:lineRule="auto" w:line="360"/>
              <w:rPr>
                <w:rFonts w:eastAsia="宋体"/>
                <w:b/>
                <w:i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</w:t>
            </w:r>
            <w:r>
              <w:rPr>
                <w:color w:val="000000"/>
                <w:sz w:val="28"/>
                <w:szCs w:val="28"/>
              </w:rPr>
              <w:t>Врач посоветовал уснуть.</w:t>
            </w:r>
          </w:p>
        </w:tc>
        <w:tc>
          <w:tcPr>
            <w:tcW w:w="4956" w:type="dxa"/>
            <w:tcBorders/>
          </w:tcPr>
          <w:p>
            <w:pPr>
              <w:pStyle w:val="style0"/>
              <w:shd w:val="clear" w:color="auto" w:fill="ffffff"/>
              <w:spacing w:after="0" w:lineRule="auto" w:line="240"/>
              <w:jc w:val="center"/>
              <w:rPr>
                <w:rFonts w:ascii="Calibri" w:cs="Calibri" w:eastAsia="Times New Roman" w:hAnsi="Calibri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Глаза все так же закрыты.</w:t>
            </w:r>
          </w:p>
          <w:p>
            <w:pPr>
              <w:pStyle w:val="style4111"/>
              <w:spacing w:before="0" w:beforeAutospacing="false" w:after="0" w:afterAutospacing="false" w:lineRule="auto" w:line="360"/>
              <w:rPr>
                <w:rFonts w:eastAsia="宋体"/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>
        <w:tblPrEx/>
        <w:trPr/>
        <w:tc>
          <w:tcPr>
            <w:tcW w:w="4955" w:type="dxa"/>
            <w:tcBorders/>
          </w:tcPr>
          <w:p>
            <w:pPr>
              <w:pStyle w:val="style0"/>
              <w:shd w:val="clear" w:color="auto" w:fill="ffffff"/>
              <w:spacing w:after="0" w:lineRule="auto" w:line="240"/>
              <w:jc w:val="center"/>
              <w:rPr>
                <w:rFonts w:eastAsia="宋体"/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Проснутся глазки – побегут.</w:t>
            </w:r>
          </w:p>
        </w:tc>
        <w:tc>
          <w:tcPr>
            <w:tcW w:w="4956" w:type="dxa"/>
            <w:tcBorders/>
          </w:tcPr>
          <w:p>
            <w:pPr>
              <w:pStyle w:val="style0"/>
              <w:shd w:val="clear" w:color="auto" w:fill="ffffff"/>
              <w:spacing w:after="0" w:lineRule="auto" w:line="240"/>
              <w:jc w:val="center"/>
              <w:rPr>
                <w:rFonts w:ascii="Calibri" w:cs="Calibri" w:eastAsia="Times New Roman" w:hAnsi="Calibri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Глаза открываем. Двигаем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зрачком по кругу по часовой и против часовой стрелки.</w:t>
            </w:r>
          </w:p>
          <w:p>
            <w:pPr>
              <w:pStyle w:val="style4111"/>
              <w:spacing w:before="0" w:beforeAutospacing="false" w:after="0" w:afterAutospacing="false" w:lineRule="auto" w:line="360"/>
              <w:rPr>
                <w:rFonts w:eastAsia="宋体"/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>
        <w:tblPrEx/>
        <w:trPr/>
        <w:tc>
          <w:tcPr>
            <w:tcW w:w="4955" w:type="dxa"/>
            <w:tcBorders/>
          </w:tcPr>
          <w:p>
            <w:pPr>
              <w:pStyle w:val="style0"/>
              <w:shd w:val="clear" w:color="auto" w:fill="ffffff"/>
              <w:spacing w:after="0" w:lineRule="auto" w:line="240"/>
              <w:jc w:val="center"/>
              <w:rPr>
                <w:rFonts w:ascii="Calibri" w:cs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м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ного-много раз моргнут</w:t>
            </w:r>
          </w:p>
          <w:p>
            <w:pPr>
              <w:pStyle w:val="style4111"/>
              <w:spacing w:before="0" w:beforeAutospacing="false" w:after="0" w:afterAutospacing="false" w:lineRule="auto" w:line="360"/>
              <w:rPr>
                <w:rFonts w:eastAsia="宋体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tcBorders/>
          </w:tcPr>
          <w:p>
            <w:pPr>
              <w:pStyle w:val="style0"/>
              <w:shd w:val="clear" w:color="auto" w:fill="ffffff"/>
              <w:spacing w:after="0" w:lineRule="auto" w:line="240"/>
              <w:jc w:val="center"/>
              <w:rPr>
                <w:rFonts w:ascii="Calibri" w:cs="Calibri" w:eastAsia="Times New Roman" w:hAnsi="Calibri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Частое моргаем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глазами.</w:t>
            </w:r>
          </w:p>
          <w:p>
            <w:pPr>
              <w:pStyle w:val="style4111"/>
              <w:spacing w:before="0" w:beforeAutospacing="false" w:after="0" w:afterAutospacing="false" w:lineRule="auto" w:line="360"/>
              <w:rPr>
                <w:rFonts w:eastAsia="宋体"/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>
        <w:tblPrEx/>
        <w:trPr/>
        <w:tc>
          <w:tcPr>
            <w:tcW w:w="4955" w:type="dxa"/>
            <w:tcBorders/>
          </w:tcPr>
          <w:p>
            <w:pPr>
              <w:pStyle w:val="style0"/>
              <w:shd w:val="clear" w:color="auto" w:fill="ffffff"/>
              <w:spacing w:after="0" w:lineRule="auto" w:line="240"/>
              <w:jc w:val="center"/>
              <w:rPr>
                <w:rFonts w:ascii="Calibri" w:cs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Глазкам стало хорошо.</w:t>
            </w:r>
          </w:p>
          <w:p>
            <w:pPr>
              <w:pStyle w:val="style4111"/>
              <w:spacing w:before="0" w:beforeAutospacing="false" w:after="0" w:afterAutospacing="false" w:lineRule="auto" w:line="360"/>
              <w:rPr>
                <w:rFonts w:eastAsia="宋体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tcBorders/>
          </w:tcPr>
          <w:p>
            <w:pPr>
              <w:pStyle w:val="style0"/>
              <w:shd w:val="clear" w:color="auto" w:fill="ffffff"/>
              <w:spacing w:after="0" w:lineRule="auto" w:line="240"/>
              <w:jc w:val="center"/>
              <w:rPr>
                <w:rFonts w:ascii="Calibri" w:cs="Calibri" w:eastAsia="Times New Roman" w:hAnsi="Calibri"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Л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>егко касаемся</w:t>
            </w:r>
            <w:r>
              <w:rPr>
                <w:rFonts w:ascii="Times New Roman" w:cs="Times New Roman" w:eastAsia="Times New Roman" w:hAnsi="Times New Roman"/>
                <w:i/>
                <w:color w:val="000000"/>
                <w:sz w:val="28"/>
                <w:szCs w:val="28"/>
                <w:lang w:eastAsia="ru-RU"/>
              </w:rPr>
              <w:t xml:space="preserve"> кончиками пальцев закрытых глаз.</w:t>
            </w:r>
          </w:p>
          <w:p>
            <w:pPr>
              <w:pStyle w:val="style4111"/>
              <w:spacing w:before="0" w:beforeAutospacing="false" w:after="0" w:afterAutospacing="false" w:lineRule="auto" w:line="360"/>
              <w:rPr>
                <w:rFonts w:eastAsia="宋体"/>
                <w:b/>
                <w:i/>
                <w:iCs/>
                <w:color w:val="000000"/>
                <w:sz w:val="28"/>
                <w:szCs w:val="28"/>
              </w:rPr>
            </w:pPr>
          </w:p>
        </w:tc>
      </w:tr>
      <w:tr>
        <w:tblPrEx/>
        <w:trPr/>
        <w:tc>
          <w:tcPr>
            <w:tcW w:w="4955" w:type="dxa"/>
            <w:tcBorders/>
          </w:tcPr>
          <w:p>
            <w:pPr>
              <w:pStyle w:val="style0"/>
              <w:shd w:val="clear" w:color="auto" w:fill="ffffff"/>
              <w:spacing w:after="0" w:lineRule="auto" w:line="240"/>
              <w:jc w:val="center"/>
              <w:rPr>
                <w:rFonts w:ascii="Calibri" w:cs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Увидят мои глазки все!</w:t>
            </w:r>
          </w:p>
          <w:p>
            <w:pPr>
              <w:pStyle w:val="style4111"/>
              <w:spacing w:before="0" w:beforeAutospacing="false" w:after="0" w:afterAutospacing="false" w:lineRule="auto" w:line="360"/>
              <w:rPr>
                <w:rFonts w:eastAsia="宋体"/>
                <w:b/>
                <w:iCs/>
                <w:color w:val="000000"/>
                <w:sz w:val="28"/>
                <w:szCs w:val="28"/>
              </w:rPr>
            </w:pPr>
          </w:p>
        </w:tc>
        <w:tc>
          <w:tcPr>
            <w:tcW w:w="4956" w:type="dxa"/>
            <w:tcBorders/>
          </w:tcPr>
          <w:p>
            <w:pPr>
              <w:pStyle w:val="style4111"/>
              <w:spacing w:before="0" w:beforeAutospacing="false" w:after="0" w:afterAutospacing="false" w:lineRule="auto" w:line="360"/>
              <w:jc w:val="center"/>
              <w:rPr>
                <w:rFonts w:eastAsia="宋体"/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Широко открываем глаза</w:t>
            </w:r>
            <w:r>
              <w:rPr>
                <w:i/>
                <w:color w:val="000000"/>
                <w:sz w:val="28"/>
                <w:szCs w:val="28"/>
              </w:rPr>
              <w:t>.</w:t>
            </w:r>
          </w:p>
        </w:tc>
      </w:tr>
    </w:tbl>
    <w:p>
      <w:pPr>
        <w:pStyle w:val="style4111"/>
        <w:shd w:val="clear" w:color="auto" w:fill="ffffff"/>
        <w:spacing w:before="0" w:beforeAutospacing="false" w:after="0" w:afterAutospacing="false" w:lineRule="auto" w:line="360"/>
        <w:rPr>
          <w:rFonts w:eastAsia="宋体"/>
          <w:b/>
          <w:iCs/>
          <w:color w:val="000000"/>
          <w:sz w:val="28"/>
          <w:szCs w:val="28"/>
        </w:rPr>
      </w:pPr>
    </w:p>
    <w:p>
      <w:pPr>
        <w:pStyle w:val="style0"/>
        <w:shd w:val="clear" w:color="auto" w:fill="ffffff"/>
        <w:spacing w:after="0" w:lineRule="auto" w:line="240"/>
        <w:jc w:val="center"/>
        <w:rPr>
          <w:rFonts w:ascii="Calibri" w:cs="Calibri" w:eastAsia="Times New Roman" w:hAnsi="Calibri"/>
          <w:color w:val="000000"/>
          <w:sz w:val="22"/>
          <w:szCs w:val="22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style0"/>
        <w:shd w:val="clear" w:color="auto" w:fill="ffffff"/>
        <w:spacing w:after="0" w:lineRule="auto" w:line="240"/>
        <w:jc w:val="center"/>
        <w:rPr>
          <w:rFonts w:ascii="Calibri" w:cs="Calibri" w:eastAsia="Times New Roman" w:hAnsi="Calibri"/>
          <w:color w:val="000000"/>
          <w:sz w:val="22"/>
          <w:szCs w:val="22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Посмотрите, наша Алена улыбается!</w:t>
      </w:r>
      <w:r>
        <w:rPr>
          <w:color w:val="000000"/>
          <w:sz w:val="28"/>
          <w:szCs w:val="28"/>
        </w:rPr>
        <w:t xml:space="preserve"> Доктор осмотрел ее и назначил лечение</w:t>
      </w:r>
      <w:r>
        <w:rPr>
          <w:color w:val="000000"/>
          <w:sz w:val="28"/>
          <w:szCs w:val="28"/>
        </w:rPr>
        <w:t>. А что это у нее в руках за лист бумаги? Что ей выписал доктор? (Рецепт на лекарство)</w:t>
      </w:r>
      <w:r>
        <w:rPr>
          <w:color w:val="000000"/>
          <w:sz w:val="28"/>
          <w:szCs w:val="28"/>
        </w:rPr>
        <w:t xml:space="preserve">. Где можно купить лекарство? </w:t>
      </w:r>
      <w:r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а</w:t>
      </w:r>
      <w:r>
        <w:rPr>
          <w:color w:val="000000"/>
          <w:sz w:val="28"/>
          <w:szCs w:val="28"/>
        </w:rPr>
        <w:t>птеке)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color w:val="000000"/>
          <w:sz w:val="28"/>
          <w:szCs w:val="28"/>
          <w:shd w:val="clear" w:color="auto" w:fill="ffffff"/>
        </w:rPr>
        <w:t>У каждого из нас дома хранятся лекарства и другие медицинские принадлежности. Вы знаете,</w:t>
      </w:r>
      <w:r>
        <w:rPr>
          <w:color w:val="000000"/>
          <w:sz w:val="28"/>
          <w:szCs w:val="28"/>
          <w:shd w:val="clear" w:color="auto" w:fill="ffffff"/>
        </w:rPr>
        <w:t xml:space="preserve"> где их необходимо хранить? (</w:t>
      </w:r>
      <w:r>
        <w:rPr>
          <w:color w:val="000000"/>
          <w:sz w:val="28"/>
          <w:szCs w:val="28"/>
          <w:shd w:val="clear" w:color="auto" w:fill="ffffff"/>
        </w:rPr>
        <w:t>В</w:t>
      </w:r>
      <w:r>
        <w:rPr>
          <w:color w:val="000000"/>
          <w:sz w:val="28"/>
          <w:szCs w:val="28"/>
          <w:shd w:val="clear" w:color="auto" w:fill="ffffff"/>
        </w:rPr>
        <w:t xml:space="preserve"> а</w:t>
      </w:r>
      <w:r>
        <w:rPr>
          <w:color w:val="000000"/>
          <w:sz w:val="28"/>
          <w:szCs w:val="28"/>
          <w:shd w:val="clear" w:color="auto" w:fill="ffffff"/>
        </w:rPr>
        <w:t xml:space="preserve">птечке) 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Как вы думаете, можно ли детям самостоятельно пользоваться аптечкой? (Нет)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Всем детям обязательно надо запомнить, что аптечкой могут пользоваться только взрослые, и ни в коем случае не дети! В ней хранятся лекарства и принадлежности, которые могут нам навредить, если исп</w:t>
      </w:r>
      <w:r>
        <w:rPr>
          <w:color w:val="000000"/>
          <w:sz w:val="28"/>
          <w:szCs w:val="28"/>
          <w:shd w:val="clear" w:color="auto" w:fill="ffffff"/>
        </w:rPr>
        <w:t xml:space="preserve">ользовать их не по назначению!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- А если вы заболели дома, что нужно сделать, чтобы к вам пришел врач? (позвонить, вызвать его по телефону)</w:t>
      </w:r>
      <w:r>
        <w:rPr>
          <w:sz w:val="28"/>
          <w:szCs w:val="28"/>
        </w:rPr>
        <w:t xml:space="preserve"> 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 xml:space="preserve"> Кто скажет, как нам вызвать врача по телефону?  (набрать 03)</w:t>
      </w:r>
    </w:p>
    <w:p>
      <w:pPr>
        <w:pStyle w:val="style0"/>
        <w:spacing w:after="0" w:lineRule="auto" w:line="360"/>
        <w:ind w:firstLine="709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hAnsi="Times New Roman"/>
          <w:color w:val="auto"/>
          <w:sz w:val="28"/>
          <w:szCs w:val="28"/>
        </w:rPr>
        <w:t xml:space="preserve">-  </w:t>
      </w:r>
      <w:r>
        <w:rPr>
          <w:rFonts w:ascii="Times New Roman" w:cs="Times New Roman" w:hAnsi="Times New Roman"/>
          <w:color w:val="auto"/>
          <w:sz w:val="28"/>
          <w:szCs w:val="28"/>
        </w:rPr>
        <w:t>Как вы думаете, что случилось бы, если бы не было врачей?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rPr>
          <w:sz w:val="28"/>
          <w:szCs w:val="28"/>
        </w:rPr>
      </w:pP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Заключительная часть:</w:t>
      </w:r>
    </w:p>
    <w:p>
      <w:pPr>
        <w:pStyle w:val="style4111"/>
        <w:shd w:val="clear" w:color="auto" w:fill="ffffff"/>
        <w:spacing w:before="0" w:beforeAutospacing="false" w:after="0" w:afterAutospacing="false" w:lineRule="auto" w:line="360"/>
        <w:ind w:firstLine="709"/>
        <w:rPr>
          <w:color w:val="000000"/>
          <w:sz w:val="28"/>
          <w:szCs w:val="28"/>
        </w:rPr>
      </w:pPr>
    </w:p>
    <w:p>
      <w:pPr>
        <w:pStyle w:val="style0"/>
        <w:spacing w:after="0" w:lineRule="auto" w:line="360"/>
        <w:ind w:firstLine="709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hAnsi="Times New Roman"/>
          <w:b/>
          <w:color w:val="auto"/>
          <w:sz w:val="28"/>
          <w:szCs w:val="28"/>
        </w:rPr>
        <w:t xml:space="preserve">- </w:t>
      </w:r>
      <w:r>
        <w:rPr>
          <w:rFonts w:ascii="Times New Roman" w:cs="Times New Roman" w:hAnsi="Times New Roman"/>
          <w:color w:val="auto"/>
          <w:sz w:val="28"/>
          <w:szCs w:val="28"/>
        </w:rPr>
        <w:t xml:space="preserve">Замечательно. </w:t>
      </w:r>
      <w:r>
        <w:rPr>
          <w:rFonts w:ascii="Times New Roman" w:cs="Times New Roman" w:hAnsi="Times New Roman"/>
          <w:color w:val="auto"/>
          <w:sz w:val="28"/>
          <w:szCs w:val="28"/>
        </w:rPr>
        <w:t xml:space="preserve">А теперь </w:t>
      </w:r>
      <w:r>
        <w:rPr>
          <w:rFonts w:ascii="Times New Roman" w:cs="Times New Roman" w:hAnsi="Times New Roman"/>
          <w:color w:val="auto"/>
          <w:sz w:val="28"/>
          <w:szCs w:val="28"/>
        </w:rPr>
        <w:t xml:space="preserve">пришло время проверить, что вы запомнили. </w:t>
      </w:r>
      <w:r>
        <w:rPr>
          <w:rFonts w:ascii="Times New Roman" w:cs="Times New Roman" w:hAnsi="Times New Roman"/>
          <w:color w:val="auto"/>
          <w:sz w:val="28"/>
          <w:szCs w:val="28"/>
        </w:rPr>
        <w:t xml:space="preserve">Сейчас мы с вами будем выбирать, что необходимо врачу для работы. Игра называется «Четвертый лишний». </w:t>
      </w:r>
    </w:p>
    <w:p>
      <w:pPr>
        <w:pStyle w:val="style0"/>
        <w:spacing w:after="0" w:lineRule="auto" w:line="360"/>
        <w:ind w:firstLine="709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hAnsi="Times New Roman"/>
          <w:color w:val="auto"/>
          <w:sz w:val="28"/>
          <w:szCs w:val="28"/>
        </w:rPr>
        <w:t>- Очень хорошо! С какой профессией мы познакомились? А кого он лечил? А вы запомнили, как называется врач, который лечит детей?</w:t>
      </w:r>
      <w:r>
        <w:rPr>
          <w:rFonts w:ascii="Times New Roman" w:cs="Times New Roman" w:hAnsi="Times New Roman"/>
          <w:color w:val="auto"/>
          <w:sz w:val="28"/>
          <w:szCs w:val="28"/>
        </w:rPr>
        <w:t xml:space="preserve"> </w:t>
      </w:r>
    </w:p>
    <w:p>
      <w:pPr>
        <w:pStyle w:val="style0"/>
        <w:spacing w:after="0" w:lineRule="auto" w:line="360"/>
        <w:jc w:val="left"/>
        <w:rPr>
          <w:rFonts w:ascii="Times New Roman" w:cs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>
      <w:pPr>
        <w:pStyle w:val="style179"/>
        <w:spacing w:lineRule="auto" w:line="360"/>
        <w:ind w:left="1789"/>
        <w:rPr>
          <w:rFonts w:ascii="Times New Roman" w:cs="Times New Roman" w:hAnsi="Times New Roman"/>
          <w:color w:val="auto"/>
          <w:sz w:val="28"/>
          <w:szCs w:val="28"/>
        </w:rPr>
      </w:pPr>
    </w:p>
    <w:sectPr>
      <w:footerReference w:type="default" r:id="rId2"/>
      <w:pgSz w:w="11906" w:h="16838" w:orient="portrait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00002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rPr/>
      <w:fldChar w:fldCharType="begin"/>
    </w:r>
    <w:r>
      <w:instrText>PAGE   \* MERGEFORMAT</w:instrText>
    </w:r>
    <w:r>
      <w:rPr/>
      <w:fldChar w:fldCharType="separate"/>
    </w:r>
    <w:r>
      <w:rPr>
        <w:noProof/>
      </w:rPr>
      <w:t>4</w:t>
    </w:r>
    <w:r>
      <w:rPr/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E42E90A"/>
    <w:lvl w:ilvl="0" w:tplc="64E4F95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0000001"/>
    <w:multiLevelType w:val="hybridMultilevel"/>
    <w:tmpl w:val="EA042198"/>
    <w:lvl w:ilvl="0" w:tplc="0419000F">
      <w:start w:val="1"/>
      <w:numFmt w:val="decimal"/>
      <w:lvlText w:val="%1."/>
      <w:lvlJc w:val="left"/>
      <w:pPr>
        <w:ind w:left="1502" w:hanging="360"/>
      </w:pPr>
    </w:lvl>
    <w:lvl w:ilvl="1" w:tplc="04190019" w:tentative="1">
      <w:start w:val="1"/>
      <w:numFmt w:val="lowerLetter"/>
      <w:lvlText w:val="%2."/>
      <w:lvlJc w:val="left"/>
      <w:pPr>
        <w:ind w:left="2222" w:hanging="360"/>
      </w:pPr>
    </w:lvl>
    <w:lvl w:ilvl="2" w:tplc="0419001B" w:tentative="1">
      <w:start w:val="1"/>
      <w:numFmt w:val="lowerRoman"/>
      <w:lvlText w:val="%3."/>
      <w:lvlJc w:val="right"/>
      <w:pPr>
        <w:ind w:left="2942" w:hanging="180"/>
      </w:pPr>
    </w:lvl>
    <w:lvl w:ilvl="3" w:tplc="0419000F" w:tentative="1">
      <w:start w:val="1"/>
      <w:numFmt w:val="decimal"/>
      <w:lvlText w:val="%4."/>
      <w:lvlJc w:val="left"/>
      <w:pPr>
        <w:ind w:left="3662" w:hanging="360"/>
      </w:pPr>
    </w:lvl>
    <w:lvl w:ilvl="4" w:tplc="04190019" w:tentative="1">
      <w:start w:val="1"/>
      <w:numFmt w:val="lowerLetter"/>
      <w:lvlText w:val="%5."/>
      <w:lvlJc w:val="left"/>
      <w:pPr>
        <w:ind w:left="4382" w:hanging="360"/>
      </w:pPr>
    </w:lvl>
    <w:lvl w:ilvl="5" w:tplc="0419001B" w:tentative="1">
      <w:start w:val="1"/>
      <w:numFmt w:val="lowerRoman"/>
      <w:lvlText w:val="%6."/>
      <w:lvlJc w:val="right"/>
      <w:pPr>
        <w:ind w:left="5102" w:hanging="180"/>
      </w:pPr>
    </w:lvl>
    <w:lvl w:ilvl="6" w:tplc="0419000F" w:tentative="1">
      <w:start w:val="1"/>
      <w:numFmt w:val="decimal"/>
      <w:lvlText w:val="%7."/>
      <w:lvlJc w:val="left"/>
      <w:pPr>
        <w:ind w:left="5822" w:hanging="360"/>
      </w:pPr>
    </w:lvl>
    <w:lvl w:ilvl="7" w:tplc="04190019" w:tentative="1">
      <w:start w:val="1"/>
      <w:numFmt w:val="lowerLetter"/>
      <w:lvlText w:val="%8."/>
      <w:lvlJc w:val="left"/>
      <w:pPr>
        <w:ind w:left="6542" w:hanging="360"/>
      </w:pPr>
    </w:lvl>
    <w:lvl w:ilvl="8" w:tplc="0419001B" w:tentative="1">
      <w:start w:val="1"/>
      <w:numFmt w:val="lowerRoman"/>
      <w:lvlText w:val="%9."/>
      <w:lvlJc w:val="right"/>
      <w:pPr>
        <w:ind w:left="7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宋体" w:eastAsia="Century Gothic" w:hAnsi="Century Gothic"/>
        <w:lang w:val="ru-RU" w:bidi="ar-SA" w:eastAsia="en-US"/>
      </w:rPr>
    </w:rPrDefault>
    <w:pPrDefault>
      <w:pPr>
        <w:spacing w:lineRule="auto" w:line="360"/>
        <w:jc w:val="both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color w:val="5a5a5a"/>
    </w:rPr>
  </w:style>
  <w:style w:type="paragraph" w:styleId="style1">
    <w:name w:val="heading 1"/>
    <w:basedOn w:val="style0"/>
    <w:next w:val="style0"/>
    <w:link w:val="style4097"/>
    <w:qFormat/>
    <w:uiPriority w:val="9"/>
    <w:pPr>
      <w:spacing w:before="400" w:after="60" w:lineRule="auto" w:line="240"/>
      <w:outlineLvl w:val="0"/>
      <w:contextualSpacing/>
    </w:pPr>
    <w:rPr>
      <w:rFonts w:ascii="Century Gothic" w:cs="宋体" w:eastAsia="宋体" w:hAnsi="Century Gothic"/>
      <w:smallCaps/>
      <w:color w:val="0f243e"/>
      <w:spacing w:val="20"/>
      <w:sz w:val="32"/>
      <w:szCs w:val="32"/>
    </w:rPr>
  </w:style>
  <w:style w:type="paragraph" w:styleId="style2">
    <w:name w:val="heading 2"/>
    <w:basedOn w:val="style0"/>
    <w:next w:val="style0"/>
    <w:link w:val="style4098"/>
    <w:qFormat/>
    <w:uiPriority w:val="9"/>
    <w:pPr>
      <w:spacing w:before="120" w:after="60" w:lineRule="auto" w:line="240"/>
      <w:outlineLvl w:val="1"/>
      <w:contextualSpacing/>
    </w:pPr>
    <w:rPr>
      <w:rFonts w:ascii="Century Gothic" w:cs="宋体" w:eastAsia="宋体" w:hAnsi="Century Gothic"/>
      <w:smallCaps/>
      <w:color w:val="17365d"/>
      <w:spacing w:val="20"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spacing w:before="120" w:after="60" w:lineRule="auto" w:line="240"/>
      <w:outlineLvl w:val="2"/>
      <w:contextualSpacing/>
    </w:pPr>
    <w:rPr>
      <w:rFonts w:ascii="Century Gothic" w:cs="宋体" w:eastAsia="宋体" w:hAnsi="Century Gothic"/>
      <w:smallCaps/>
      <w:color w:val="1f497d"/>
      <w:spacing w:val="20"/>
      <w:sz w:val="24"/>
      <w:szCs w:val="24"/>
    </w:rPr>
  </w:style>
  <w:style w:type="paragraph" w:styleId="style4">
    <w:name w:val="heading 4"/>
    <w:basedOn w:val="style0"/>
    <w:next w:val="style0"/>
    <w:link w:val="style4100"/>
    <w:qFormat/>
    <w:uiPriority w:val="9"/>
    <w:pPr>
      <w:pBdr>
        <w:bottom w:val="single" w:sz="4" w:space="1" w:color="71a0dc"/>
      </w:pBdr>
      <w:spacing w:before="200" w:after="100" w:lineRule="auto" w:line="240"/>
      <w:outlineLvl w:val="3"/>
      <w:contextualSpacing/>
    </w:pPr>
    <w:rPr>
      <w:rFonts w:ascii="Century Gothic" w:cs="宋体" w:eastAsia="宋体" w:hAnsi="Century Gothic"/>
      <w:b/>
      <w:bCs/>
      <w:smallCaps/>
      <w:color w:val="3071c3"/>
      <w:spacing w:val="20"/>
    </w:rPr>
  </w:style>
  <w:style w:type="paragraph" w:styleId="style5">
    <w:name w:val="heading 5"/>
    <w:basedOn w:val="style0"/>
    <w:next w:val="style0"/>
    <w:link w:val="style4101"/>
    <w:qFormat/>
    <w:uiPriority w:val="9"/>
    <w:pPr>
      <w:pBdr>
        <w:bottom w:val="single" w:sz="4" w:space="1" w:color="548dd4"/>
      </w:pBdr>
      <w:spacing w:before="200" w:after="100" w:lineRule="auto" w:line="240"/>
      <w:outlineLvl w:val="4"/>
      <w:contextualSpacing/>
    </w:pPr>
    <w:rPr>
      <w:rFonts w:ascii="Century Gothic" w:cs="宋体" w:eastAsia="宋体" w:hAnsi="Century Gothic"/>
      <w:smallCaps/>
      <w:color w:val="3071c3"/>
      <w:spacing w:val="20"/>
    </w:rPr>
  </w:style>
  <w:style w:type="paragraph" w:styleId="style6">
    <w:name w:val="heading 6"/>
    <w:basedOn w:val="style0"/>
    <w:next w:val="style0"/>
    <w:link w:val="style4102"/>
    <w:qFormat/>
    <w:uiPriority w:val="9"/>
    <w:pPr>
      <w:pBdr>
        <w:bottom w:val="dotted" w:sz="8" w:space="1" w:color="938953"/>
      </w:pBdr>
      <w:spacing w:before="200" w:after="100"/>
      <w:outlineLvl w:val="5"/>
      <w:contextualSpacing/>
    </w:pPr>
    <w:rPr>
      <w:rFonts w:ascii="Century Gothic" w:cs="宋体" w:eastAsia="宋体" w:hAnsi="Century Gothic"/>
      <w:smallCaps/>
      <w:color w:val="938953"/>
      <w:spacing w:val="20"/>
    </w:rPr>
  </w:style>
  <w:style w:type="paragraph" w:styleId="style7">
    <w:name w:val="heading 7"/>
    <w:basedOn w:val="style0"/>
    <w:next w:val="style0"/>
    <w:link w:val="style4103"/>
    <w:qFormat/>
    <w:uiPriority w:val="9"/>
    <w:pPr>
      <w:pBdr>
        <w:bottom w:val="dotted" w:sz="8" w:space="1" w:color="938953"/>
      </w:pBdr>
      <w:spacing w:before="200" w:after="100" w:lineRule="auto" w:line="240"/>
      <w:outlineLvl w:val="6"/>
      <w:contextualSpacing/>
    </w:pPr>
    <w:rPr>
      <w:rFonts w:ascii="Century Gothic" w:cs="宋体" w:eastAsia="宋体" w:hAnsi="Century Gothic"/>
      <w:b/>
      <w:bCs/>
      <w:smallCaps/>
      <w:color w:val="938953"/>
      <w:spacing w:val="20"/>
      <w:sz w:val="16"/>
      <w:szCs w:val="16"/>
    </w:rPr>
  </w:style>
  <w:style w:type="paragraph" w:styleId="style8">
    <w:name w:val="heading 8"/>
    <w:basedOn w:val="style0"/>
    <w:next w:val="style0"/>
    <w:link w:val="style4104"/>
    <w:qFormat/>
    <w:uiPriority w:val="9"/>
    <w:pPr>
      <w:spacing w:before="200" w:after="60" w:lineRule="auto" w:line="240"/>
      <w:outlineLvl w:val="7"/>
      <w:contextualSpacing/>
    </w:pPr>
    <w:rPr>
      <w:rFonts w:ascii="Century Gothic" w:cs="宋体" w:eastAsia="宋体" w:hAnsi="Century Gothic"/>
      <w:b/>
      <w:smallCaps/>
      <w:color w:val="938953"/>
      <w:spacing w:val="20"/>
      <w:sz w:val="16"/>
      <w:szCs w:val="16"/>
    </w:rPr>
  </w:style>
  <w:style w:type="paragraph" w:styleId="style9">
    <w:name w:val="heading 9"/>
    <w:basedOn w:val="style0"/>
    <w:next w:val="style0"/>
    <w:link w:val="style4105"/>
    <w:qFormat/>
    <w:uiPriority w:val="9"/>
    <w:pPr>
      <w:spacing w:before="200" w:after="60" w:lineRule="auto" w:line="240"/>
      <w:outlineLvl w:val="8"/>
      <w:contextualSpacing/>
    </w:pPr>
    <w:rPr>
      <w:rFonts w:ascii="Century Gothic" w:cs="宋体" w:eastAsia="宋体" w:hAnsi="Century Gothic"/>
      <w:smallCaps/>
      <w:color w:val="938953"/>
      <w:spacing w:val="20"/>
      <w:sz w:val="16"/>
      <w:szCs w:val="1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Century Gothic" w:cs="宋体" w:eastAsia="宋体" w:hAnsi="Century Gothic"/>
      <w:smallCaps/>
      <w:color w:val="0f243e"/>
      <w:spacing w:val="20"/>
      <w:sz w:val="32"/>
      <w:szCs w:val="32"/>
    </w:rPr>
  </w:style>
  <w:style w:type="character" w:customStyle="1" w:styleId="style4098">
    <w:name w:val="Заголовок 2 Знак"/>
    <w:basedOn w:val="style65"/>
    <w:next w:val="style4098"/>
    <w:link w:val="style2"/>
    <w:uiPriority w:val="9"/>
    <w:rPr>
      <w:rFonts w:ascii="Century Gothic" w:cs="宋体" w:eastAsia="宋体" w:hAnsi="Century Gothic"/>
      <w:smallCaps/>
      <w:color w:val="17365d"/>
      <w:spacing w:val="20"/>
      <w:sz w:val="28"/>
      <w:szCs w:val="28"/>
    </w:rPr>
  </w:style>
  <w:style w:type="character" w:customStyle="1" w:styleId="style4099">
    <w:name w:val="Заголовок 3 Знак"/>
    <w:basedOn w:val="style65"/>
    <w:next w:val="style4099"/>
    <w:link w:val="style3"/>
    <w:uiPriority w:val="9"/>
    <w:rPr>
      <w:rFonts w:ascii="Century Gothic" w:cs="宋体" w:eastAsia="宋体" w:hAnsi="Century Gothic"/>
      <w:smallCaps/>
      <w:color w:val="1f497d"/>
      <w:spacing w:val="20"/>
      <w:sz w:val="24"/>
      <w:szCs w:val="24"/>
    </w:rPr>
  </w:style>
  <w:style w:type="character" w:customStyle="1" w:styleId="style4100">
    <w:name w:val="Заголовок 4 Знак"/>
    <w:basedOn w:val="style65"/>
    <w:next w:val="style4100"/>
    <w:link w:val="style4"/>
    <w:uiPriority w:val="9"/>
    <w:rPr>
      <w:rFonts w:ascii="Century Gothic" w:cs="宋体" w:eastAsia="宋体" w:hAnsi="Century Gothic"/>
      <w:b/>
      <w:bCs/>
      <w:smallCaps/>
      <w:color w:val="3071c3"/>
      <w:spacing w:val="20"/>
    </w:rPr>
  </w:style>
  <w:style w:type="character" w:customStyle="1" w:styleId="style4101">
    <w:name w:val="Заголовок 5 Знак"/>
    <w:basedOn w:val="style65"/>
    <w:next w:val="style4101"/>
    <w:link w:val="style5"/>
    <w:uiPriority w:val="9"/>
    <w:rPr>
      <w:rFonts w:ascii="Century Gothic" w:cs="宋体" w:eastAsia="宋体" w:hAnsi="Century Gothic"/>
      <w:smallCaps/>
      <w:color w:val="3071c3"/>
      <w:spacing w:val="20"/>
    </w:rPr>
  </w:style>
  <w:style w:type="character" w:customStyle="1" w:styleId="style4102">
    <w:name w:val="Заголовок 6 Знак"/>
    <w:basedOn w:val="style65"/>
    <w:next w:val="style4102"/>
    <w:link w:val="style6"/>
    <w:uiPriority w:val="9"/>
    <w:rPr>
      <w:rFonts w:ascii="Century Gothic" w:cs="宋体" w:eastAsia="宋体" w:hAnsi="Century Gothic"/>
      <w:smallCaps/>
      <w:color w:val="938953"/>
      <w:spacing w:val="20"/>
    </w:rPr>
  </w:style>
  <w:style w:type="character" w:customStyle="1" w:styleId="style4103">
    <w:name w:val="Заголовок 7 Знак"/>
    <w:basedOn w:val="style65"/>
    <w:next w:val="style4103"/>
    <w:link w:val="style7"/>
    <w:uiPriority w:val="9"/>
    <w:rPr>
      <w:rFonts w:ascii="Century Gothic" w:cs="宋体" w:eastAsia="宋体" w:hAnsi="Century Gothic"/>
      <w:b/>
      <w:bCs/>
      <w:smallCaps/>
      <w:color w:val="938953"/>
      <w:spacing w:val="20"/>
      <w:sz w:val="16"/>
      <w:szCs w:val="16"/>
    </w:rPr>
  </w:style>
  <w:style w:type="character" w:customStyle="1" w:styleId="style4104">
    <w:name w:val="Заголовок 8 Знак"/>
    <w:basedOn w:val="style65"/>
    <w:next w:val="style4104"/>
    <w:link w:val="style8"/>
    <w:uiPriority w:val="9"/>
    <w:rPr>
      <w:rFonts w:ascii="Century Gothic" w:cs="宋体" w:eastAsia="宋体" w:hAnsi="Century Gothic"/>
      <w:b/>
      <w:smallCaps/>
      <w:color w:val="938953"/>
      <w:spacing w:val="20"/>
      <w:sz w:val="16"/>
      <w:szCs w:val="16"/>
    </w:rPr>
  </w:style>
  <w:style w:type="character" w:customStyle="1" w:styleId="style4105">
    <w:name w:val="Заголовок 9 Знак"/>
    <w:basedOn w:val="style65"/>
    <w:next w:val="style4105"/>
    <w:link w:val="style9"/>
    <w:uiPriority w:val="9"/>
    <w:rPr>
      <w:rFonts w:ascii="Century Gothic" w:cs="宋体" w:eastAsia="宋体" w:hAnsi="Century Gothic"/>
      <w:smallCaps/>
      <w:color w:val="938953"/>
      <w:spacing w:val="20"/>
      <w:sz w:val="16"/>
      <w:szCs w:val="16"/>
    </w:rPr>
  </w:style>
  <w:style w:type="paragraph" w:styleId="style34">
    <w:name w:val="caption"/>
    <w:basedOn w:val="style0"/>
    <w:next w:val="style0"/>
    <w:qFormat/>
    <w:uiPriority w:val="35"/>
    <w:pPr/>
    <w:rPr>
      <w:b/>
      <w:bCs/>
      <w:smallCaps/>
      <w:color w:val="1f497d"/>
      <w:spacing w:val="10"/>
      <w:sz w:val="18"/>
      <w:szCs w:val="18"/>
    </w:rPr>
  </w:style>
  <w:style w:type="paragraph" w:styleId="style62">
    <w:name w:val="Title"/>
    <w:next w:val="style0"/>
    <w:link w:val="style4106"/>
    <w:qFormat/>
    <w:uiPriority w:val="10"/>
    <w:pPr>
      <w:spacing w:lineRule="auto" w:line="240"/>
      <w:contextualSpacing/>
    </w:pPr>
    <w:rPr>
      <w:rFonts w:ascii="Century Gothic" w:cs="宋体" w:eastAsia="宋体" w:hAnsi="Century Gothic"/>
      <w:smallCaps/>
      <w:color w:val="17365d"/>
      <w:spacing w:val="5"/>
      <w:sz w:val="72"/>
      <w:szCs w:val="72"/>
    </w:rPr>
  </w:style>
  <w:style w:type="character" w:customStyle="1" w:styleId="style4106">
    <w:name w:val="Название Знак"/>
    <w:basedOn w:val="style65"/>
    <w:next w:val="style4106"/>
    <w:link w:val="style62"/>
    <w:uiPriority w:val="10"/>
    <w:rPr>
      <w:rFonts w:ascii="Century Gothic" w:cs="宋体" w:eastAsia="宋体" w:hAnsi="Century Gothic"/>
      <w:smallCaps/>
      <w:color w:val="17365d"/>
      <w:spacing w:val="5"/>
      <w:sz w:val="72"/>
      <w:szCs w:val="72"/>
    </w:rPr>
  </w:style>
  <w:style w:type="paragraph" w:styleId="style74">
    <w:name w:val="Subtitle"/>
    <w:next w:val="style0"/>
    <w:link w:val="style4107"/>
    <w:qFormat/>
    <w:uiPriority w:val="11"/>
    <w:pPr>
      <w:spacing w:after="600" w:lineRule="auto" w:line="240"/>
    </w:pPr>
    <w:rPr>
      <w:smallCaps/>
      <w:color w:val="938953"/>
      <w:spacing w:val="5"/>
      <w:sz w:val="28"/>
      <w:szCs w:val="28"/>
    </w:rPr>
  </w:style>
  <w:style w:type="character" w:customStyle="1" w:styleId="style4107">
    <w:name w:val="Подзаголовок Знак"/>
    <w:basedOn w:val="style65"/>
    <w:next w:val="style4107"/>
    <w:link w:val="style74"/>
    <w:uiPriority w:val="11"/>
    <w:rPr>
      <w:smallCaps/>
      <w:color w:val="938953"/>
      <w:spacing w:val="5"/>
      <w:sz w:val="28"/>
      <w:szCs w:val="28"/>
    </w:rPr>
  </w:style>
  <w:style w:type="character" w:styleId="style87">
    <w:name w:val="Strong"/>
    <w:next w:val="style87"/>
    <w:qFormat/>
    <w:uiPriority w:val="22"/>
    <w:rPr>
      <w:b/>
      <w:bCs/>
      <w:spacing w:val="0"/>
    </w:rPr>
  </w:style>
  <w:style w:type="character" w:styleId="style88">
    <w:name w:val="Emphasis"/>
    <w:next w:val="style88"/>
    <w:qFormat/>
    <w:uiPriority w:val="20"/>
    <w:rPr>
      <w:b/>
      <w:bCs/>
      <w:smallCaps/>
      <w:color w:val="5a5a5a"/>
      <w:spacing w:val="20"/>
      <w:kern w:val="0"/>
      <w:vertAlign w:val="baseline"/>
    </w:rPr>
  </w:style>
  <w:style w:type="paragraph" w:styleId="style157">
    <w:name w:val="No Spacing"/>
    <w:basedOn w:val="style0"/>
    <w:next w:val="style157"/>
    <w:link w:val="style4108"/>
    <w:qFormat/>
    <w:uiPriority w:val="1"/>
    <w:pPr>
      <w:spacing w:after="0" w:lineRule="auto" w:line="240"/>
    </w:pPr>
    <w:rPr/>
  </w:style>
  <w:style w:type="character" w:customStyle="1" w:styleId="style4108">
    <w:name w:val="Без интервала Знак"/>
    <w:basedOn w:val="style65"/>
    <w:next w:val="style4108"/>
    <w:link w:val="style157"/>
    <w:uiPriority w:val="1"/>
    <w:rPr>
      <w:color w:val="5a5a5a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0">
    <w:name w:val="Quote"/>
    <w:basedOn w:val="style0"/>
    <w:next w:val="style0"/>
    <w:link w:val="style4109"/>
    <w:qFormat/>
    <w:uiPriority w:val="29"/>
    <w:pPr/>
    <w:rPr>
      <w:i/>
      <w:iCs/>
    </w:rPr>
  </w:style>
  <w:style w:type="character" w:customStyle="1" w:styleId="style4109">
    <w:name w:val="Цитата 2 Знак"/>
    <w:basedOn w:val="style65"/>
    <w:next w:val="style4109"/>
    <w:link w:val="style180"/>
    <w:uiPriority w:val="29"/>
    <w:rPr>
      <w:i/>
      <w:iCs/>
      <w:color w:val="5a5a5a"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left w:val="single" w:sz="4" w:space="15" w:color="7ba0cd"/>
        <w:right w:val="single" w:sz="12" w:space="15" w:color="365f91"/>
        <w:top w:val="single" w:sz="4" w:space="12" w:color="7ba0cd"/>
        <w:bottom w:val="single" w:sz="12" w:space="10" w:color="365f91"/>
        <w:bar w:val="single" w:sz="4" w:space="0" w:color="7ba0cd"/>
        <w:between w:val="single" w:sz="4" w:space="12" w:color="7ba0cd"/>
      </w:pBdr>
      <w:spacing w:lineRule="auto" w:line="300"/>
      <w:ind w:left="2506" w:right="432"/>
    </w:pPr>
    <w:rPr>
      <w:rFonts w:ascii="Century Gothic" w:cs="宋体" w:eastAsia="宋体" w:hAnsi="Century Gothic"/>
      <w:smallCaps/>
      <w:color w:val="365f91"/>
    </w:rPr>
  </w:style>
  <w:style w:type="character" w:customStyle="1" w:styleId="style4110">
    <w:name w:val="Выделенная цитата Знак"/>
    <w:basedOn w:val="style65"/>
    <w:next w:val="style4110"/>
    <w:link w:val="style181"/>
    <w:uiPriority w:val="30"/>
    <w:rPr>
      <w:rFonts w:ascii="Century Gothic" w:cs="宋体" w:eastAsia="宋体" w:hAnsi="Century Gothic"/>
      <w:smallCaps/>
      <w:color w:val="365f91"/>
    </w:rPr>
  </w:style>
  <w:style w:type="character" w:styleId="style260">
    <w:name w:val="Subtle Emphasis"/>
    <w:next w:val="style260"/>
    <w:qFormat/>
    <w:uiPriority w:val="19"/>
    <w:rPr>
      <w:smallCaps/>
      <w:color w:val="5a5a5a"/>
      <w:vertAlign w:val="baseline"/>
    </w:rPr>
  </w:style>
  <w:style w:type="character" w:styleId="style261">
    <w:name w:val="Intense Emphasis"/>
    <w:next w:val="style261"/>
    <w:qFormat/>
    <w:uiPriority w:val="21"/>
    <w:rPr>
      <w:b/>
      <w:bCs/>
      <w:smallCaps/>
      <w:color w:val="4f81bd"/>
      <w:spacing w:val="40"/>
    </w:rPr>
  </w:style>
  <w:style w:type="character" w:styleId="style262">
    <w:name w:val="Subtle Reference"/>
    <w:next w:val="style262"/>
    <w:qFormat/>
    <w:uiPriority w:val="31"/>
    <w:rPr>
      <w:rFonts w:ascii="Century Gothic" w:cs="宋体" w:eastAsia="宋体" w:hAnsi="Century Gothic"/>
      <w:i/>
      <w:iCs/>
      <w:smallCaps/>
      <w:color w:val="5a5a5a"/>
      <w:spacing w:val="20"/>
    </w:rPr>
  </w:style>
  <w:style w:type="character" w:styleId="style263">
    <w:name w:val="Intense Reference"/>
    <w:next w:val="style263"/>
    <w:qFormat/>
    <w:uiPriority w:val="32"/>
    <w:rPr>
      <w:rFonts w:ascii="Century Gothic" w:cs="宋体" w:eastAsia="宋体" w:hAnsi="Century Gothic"/>
      <w:b/>
      <w:bCs/>
      <w:i/>
      <w:iCs/>
      <w:smallCaps/>
      <w:color w:val="17365d"/>
      <w:spacing w:val="20"/>
    </w:rPr>
  </w:style>
  <w:style w:type="character" w:styleId="style264">
    <w:name w:val="Book Title"/>
    <w:next w:val="style264"/>
    <w:qFormat/>
    <w:uiPriority w:val="33"/>
    <w:rPr>
      <w:rFonts w:ascii="Century Gothic" w:cs="宋体" w:eastAsia="宋体" w:hAnsi="Century Gothic"/>
      <w:b/>
      <w:bCs/>
      <w:smallCaps/>
      <w:color w:val="17365d"/>
      <w:spacing w:val="10"/>
      <w:u w:val="single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>
      <w:lang w:bidi="en-US"/>
    </w:rPr>
  </w:style>
  <w:style w:type="paragraph" w:customStyle="1" w:styleId="style4111">
    <w:name w:val="c1"/>
    <w:basedOn w:val="style0"/>
    <w:next w:val="style4111"/>
    <w:pPr>
      <w:spacing w:before="100" w:beforeAutospacing="true" w:after="100" w:afterAutospacing="true" w:lineRule="auto" w:line="240"/>
      <w:jc w:val="left"/>
    </w:pPr>
    <w:rPr>
      <w:rFonts w:ascii="Times New Roman" w:cs="Times New Roman" w:eastAsia="Times New Roman" w:hAnsi="Times New Roman"/>
      <w:color w:val="auto"/>
      <w:sz w:val="24"/>
      <w:szCs w:val="24"/>
      <w:lang w:eastAsia="ru-RU"/>
    </w:rPr>
  </w:style>
  <w:style w:type="character" w:customStyle="1" w:styleId="style4112">
    <w:name w:val="c0"/>
    <w:basedOn w:val="style65"/>
    <w:next w:val="style4112"/>
  </w:style>
  <w:style w:type="character" w:customStyle="1" w:styleId="style4113">
    <w:name w:val="c3"/>
    <w:basedOn w:val="style65"/>
    <w:next w:val="style4113"/>
  </w:style>
  <w:style w:type="character" w:customStyle="1" w:styleId="style4114">
    <w:name w:val="c24"/>
    <w:basedOn w:val="style65"/>
    <w:next w:val="style4114"/>
  </w:style>
  <w:style w:type="character" w:customStyle="1" w:styleId="style4115">
    <w:name w:val="c9"/>
    <w:basedOn w:val="style65"/>
    <w:next w:val="style4115"/>
  </w:style>
  <w:style w:type="character" w:customStyle="1" w:styleId="style4116">
    <w:name w:val="c12"/>
    <w:basedOn w:val="style65"/>
    <w:next w:val="style4116"/>
  </w:style>
  <w:style w:type="character" w:customStyle="1" w:styleId="style4117">
    <w:name w:val="c18"/>
    <w:basedOn w:val="style65"/>
    <w:next w:val="style4117"/>
  </w:style>
  <w:style w:type="character" w:customStyle="1" w:styleId="style4118">
    <w:name w:val="c22"/>
    <w:basedOn w:val="style65"/>
    <w:next w:val="style4118"/>
  </w:style>
  <w:style w:type="paragraph" w:customStyle="1" w:styleId="style4119">
    <w:name w:val="c15"/>
    <w:basedOn w:val="style0"/>
    <w:next w:val="style4119"/>
    <w:pPr>
      <w:spacing w:before="100" w:beforeAutospacing="true" w:after="100" w:afterAutospacing="true" w:lineRule="auto" w:line="240"/>
      <w:jc w:val="left"/>
    </w:pPr>
    <w:rPr>
      <w:rFonts w:ascii="Times New Roman" w:cs="Times New Roman" w:eastAsia="Times New Roman" w:hAnsi="Times New Roman"/>
      <w:color w:val="auto"/>
      <w:sz w:val="24"/>
      <w:szCs w:val="24"/>
      <w:lang w:eastAsia="ru-RU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  <w:jc w:val="left"/>
    </w:pPr>
    <w:rPr>
      <w:rFonts w:ascii="Times New Roman" w:cs="Times New Roman" w:eastAsia="Times New Roman" w:hAnsi="Times New Roman"/>
      <w:color w:val="auto"/>
      <w:sz w:val="24"/>
      <w:szCs w:val="24"/>
      <w:lang w:eastAsia="ru-RU"/>
    </w:rPr>
  </w:style>
  <w:style w:type="paragraph" w:customStyle="1" w:styleId="style4120">
    <w:name w:val="p"/>
    <w:basedOn w:val="style0"/>
    <w:next w:val="style4120"/>
    <w:pPr>
      <w:spacing w:before="100" w:beforeAutospacing="true" w:after="100" w:afterAutospacing="true" w:lineRule="auto" w:line="240"/>
      <w:jc w:val="left"/>
    </w:pPr>
    <w:rPr>
      <w:rFonts w:ascii="Times New Roman" w:cs="Times New Roman" w:eastAsia="Times New Roman" w:hAnsi="Times New Roman"/>
      <w:color w:val="auto"/>
      <w:sz w:val="24"/>
      <w:szCs w:val="24"/>
      <w:lang w:eastAsia="ru-RU"/>
    </w:rPr>
  </w:style>
  <w:style w:type="paragraph" w:customStyle="1" w:styleId="style4121">
    <w:name w:val="v"/>
    <w:basedOn w:val="style0"/>
    <w:next w:val="style4121"/>
    <w:pPr>
      <w:spacing w:before="100" w:beforeAutospacing="true" w:after="100" w:afterAutospacing="true" w:lineRule="auto" w:line="240"/>
      <w:jc w:val="left"/>
    </w:pPr>
    <w:rPr>
      <w:rFonts w:ascii="Times New Roman" w:cs="Times New Roman" w:eastAsia="Times New Roman" w:hAnsi="Times New Roman"/>
      <w:color w:val="auto"/>
      <w:sz w:val="24"/>
      <w:szCs w:val="24"/>
      <w:lang w:eastAsia="ru-RU"/>
    </w:rPr>
  </w:style>
  <w:style w:type="paragraph" w:styleId="style31">
    <w:name w:val="header"/>
    <w:basedOn w:val="style0"/>
    <w:next w:val="style31"/>
    <w:link w:val="style4122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22">
    <w:name w:val="Верхний колонтитул Знак"/>
    <w:basedOn w:val="style65"/>
    <w:next w:val="style4122"/>
    <w:link w:val="style31"/>
    <w:uiPriority w:val="99"/>
    <w:rPr>
      <w:color w:val="5a5a5a"/>
    </w:rPr>
  </w:style>
  <w:style w:type="paragraph" w:styleId="style32">
    <w:name w:val="footer"/>
    <w:basedOn w:val="style0"/>
    <w:next w:val="style32"/>
    <w:link w:val="style4123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123">
    <w:name w:val="Нижний колонтитул Знак"/>
    <w:basedOn w:val="style65"/>
    <w:next w:val="style4123"/>
    <w:link w:val="style32"/>
    <w:uiPriority w:val="99"/>
    <w:rPr>
      <w:color w:val="5a5a5a"/>
    </w:rPr>
  </w:style>
  <w:style w:type="table" w:styleId="style154">
    <w:name w:val="Table Grid"/>
    <w:basedOn w:val="style105"/>
    <w:next w:val="style154"/>
    <w:uiPriority w:val="59"/>
    <w:pPr>
      <w:spacing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customStyle="1" w:styleId="style4124">
    <w:name w:val="c5"/>
    <w:basedOn w:val="style0"/>
    <w:next w:val="style4124"/>
    <w:pPr>
      <w:spacing w:before="100" w:beforeAutospacing="true" w:after="100" w:afterAutospacing="true" w:lineRule="auto" w:line="240"/>
      <w:jc w:val="left"/>
    </w:pPr>
    <w:rPr>
      <w:rFonts w:ascii="Times New Roman" w:cs="Times New Roman" w:eastAsia="Times New Roman" w:hAnsi="Times New Roman"/>
      <w:color w:val="auto"/>
      <w:sz w:val="24"/>
      <w:szCs w:val="24"/>
      <w:lang w:eastAsia="ru-RU"/>
    </w:rPr>
  </w:style>
  <w:style w:type="character" w:customStyle="1" w:styleId="style4125">
    <w:name w:val="c19"/>
    <w:basedOn w:val="style65"/>
    <w:next w:val="style4125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00EF7-B1DC-486A-8DF7-D0CBF348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969</Words>
  <Pages>6</Pages>
  <Characters>5423</Characters>
  <Application>WPS Office</Application>
  <DocSecurity>0</DocSecurity>
  <Paragraphs>132</Paragraphs>
  <ScaleCrop>false</ScaleCrop>
  <LinksUpToDate>false</LinksUpToDate>
  <CharactersWithSpaces>6379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2025-10-06T17:10:01Z</dcterms:created>
  <dc:creator>User</dc:creator>
  <lastModifiedBy>RMX3521</lastModifiedBy>
  <dcterms:modified xsi:type="dcterms:W3CDTF">2025-10-06T17:10:01Z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c5a02c859e0f4d6582dd3338acc8d1ba</vt:lpwstr>
  </property>
</Properties>
</file>