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74" w:rsidRPr="000E4874" w:rsidRDefault="000E4874" w:rsidP="000E4874">
      <w:pPr>
        <w:pStyle w:val="a3"/>
        <w:shd w:val="clear" w:color="auto" w:fill="F4F4F4"/>
        <w:spacing w:before="83" w:beforeAutospacing="0" w:after="83" w:afterAutospacing="0"/>
        <w:jc w:val="center"/>
        <w:rPr>
          <w:rFonts w:ascii="Arial" w:hAnsi="Arial" w:cs="Arial"/>
          <w:color w:val="212529"/>
          <w:sz w:val="22"/>
          <w:szCs w:val="22"/>
        </w:rPr>
      </w:pPr>
      <w:r w:rsidRPr="000E4874">
        <w:rPr>
          <w:rStyle w:val="a4"/>
          <w:rFonts w:ascii="Arial" w:hAnsi="Arial" w:cs="Arial"/>
          <w:color w:val="212529"/>
          <w:sz w:val="22"/>
          <w:szCs w:val="22"/>
        </w:rPr>
        <w:t xml:space="preserve">Конспект по </w:t>
      </w:r>
      <w:r>
        <w:rPr>
          <w:rStyle w:val="a4"/>
          <w:rFonts w:ascii="Arial" w:hAnsi="Arial" w:cs="Arial"/>
          <w:color w:val="212529"/>
          <w:sz w:val="22"/>
          <w:szCs w:val="22"/>
        </w:rPr>
        <w:t xml:space="preserve">занятия по </w:t>
      </w:r>
      <w:r w:rsidRPr="000E4874">
        <w:rPr>
          <w:rStyle w:val="a4"/>
          <w:rFonts w:ascii="Arial" w:hAnsi="Arial" w:cs="Arial"/>
          <w:color w:val="212529"/>
          <w:sz w:val="22"/>
          <w:szCs w:val="22"/>
        </w:rPr>
        <w:t>рисованию в средней группе по теме</w:t>
      </w:r>
    </w:p>
    <w:p w:rsidR="000E4874" w:rsidRPr="000E4874" w:rsidRDefault="000E4874" w:rsidP="000E4874">
      <w:pPr>
        <w:pStyle w:val="a3"/>
        <w:shd w:val="clear" w:color="auto" w:fill="F4F4F4"/>
        <w:spacing w:before="83" w:beforeAutospacing="0" w:after="83" w:afterAutospacing="0"/>
        <w:jc w:val="center"/>
        <w:rPr>
          <w:rFonts w:ascii="Arial" w:hAnsi="Arial" w:cs="Arial"/>
          <w:color w:val="212529"/>
          <w:sz w:val="22"/>
          <w:szCs w:val="22"/>
        </w:rPr>
      </w:pPr>
      <w:r w:rsidRPr="000E4874">
        <w:rPr>
          <w:rStyle w:val="a4"/>
          <w:rFonts w:ascii="Arial" w:hAnsi="Arial" w:cs="Arial"/>
          <w:color w:val="212529"/>
          <w:sz w:val="22"/>
          <w:szCs w:val="22"/>
        </w:rPr>
        <w:t>«Маленький гномик».</w:t>
      </w:r>
    </w:p>
    <w:p w:rsidR="000E4874" w:rsidRPr="000E4874" w:rsidRDefault="000E4874" w:rsidP="000E48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                                                             </w:t>
      </w:r>
      <w:r w:rsidRPr="00BF5213">
        <w:rPr>
          <w:rFonts w:ascii="Arial" w:eastAsia="Times New Roman" w:hAnsi="Arial" w:cs="Arial"/>
          <w:b/>
          <w:bCs/>
          <w:color w:val="000000"/>
          <w:lang w:eastAsia="ru-RU"/>
        </w:rPr>
        <w:t xml:space="preserve">Воспитатель: </w:t>
      </w:r>
      <w:proofErr w:type="spellStart"/>
      <w:r w:rsidRPr="00BF5213">
        <w:rPr>
          <w:rFonts w:ascii="Arial" w:eastAsia="Times New Roman" w:hAnsi="Arial" w:cs="Arial"/>
          <w:b/>
          <w:bCs/>
          <w:color w:val="000000"/>
          <w:lang w:eastAsia="ru-RU"/>
        </w:rPr>
        <w:t>Ткалич</w:t>
      </w:r>
      <w:proofErr w:type="spellEnd"/>
      <w:r w:rsidRPr="00BF5213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Виктория Владимировна</w:t>
      </w:r>
      <w:r>
        <w:rPr>
          <w:rFonts w:ascii="Arial" w:hAnsi="Arial" w:cs="Arial"/>
          <w:color w:val="212529"/>
        </w:rPr>
        <w:br/>
      </w:r>
      <w:r>
        <w:rPr>
          <w:rStyle w:val="a4"/>
          <w:rFonts w:ascii="var(--bs-font-sans-serif)" w:hAnsi="var(--bs-font-sans-serif)" w:cs="Arial"/>
          <w:color w:val="212529"/>
        </w:rPr>
        <w:t>Цель</w:t>
      </w:r>
      <w:r>
        <w:rPr>
          <w:rFonts w:ascii="Arial" w:hAnsi="Arial" w:cs="Arial"/>
          <w:color w:val="212529"/>
        </w:rPr>
        <w:t>: учить детей передавать в рисунке образ маленького человечка – лесного гномика, составляя изображение из простых частей: круглая головка, конусообразная рубашка, треугольный колпачок, прямые руки.</w:t>
      </w:r>
      <w:r>
        <w:rPr>
          <w:rFonts w:ascii="Arial" w:hAnsi="Arial" w:cs="Arial"/>
          <w:color w:val="212529"/>
        </w:rPr>
        <w:br/>
      </w:r>
      <w:r>
        <w:rPr>
          <w:rStyle w:val="a4"/>
          <w:rFonts w:ascii="var(--bs-font-sans-serif)" w:hAnsi="var(--bs-font-sans-serif)" w:cs="Arial"/>
          <w:color w:val="212529"/>
        </w:rPr>
        <w:t>Задачи</w:t>
      </w:r>
      <w:r>
        <w:rPr>
          <w:rFonts w:ascii="Arial" w:hAnsi="Arial" w:cs="Arial"/>
          <w:color w:val="212529"/>
        </w:rPr>
        <w:t>: закреплять умение рисовать красками и кистью; подводить к образной оценке готовых работ.</w:t>
      </w:r>
      <w:r>
        <w:rPr>
          <w:rFonts w:ascii="Arial" w:hAnsi="Arial" w:cs="Arial"/>
          <w:color w:val="212529"/>
        </w:rPr>
        <w:br/>
      </w:r>
      <w:r>
        <w:rPr>
          <w:rStyle w:val="a4"/>
          <w:rFonts w:ascii="var(--bs-font-sans-serif)" w:hAnsi="var(--bs-font-sans-serif)" w:cs="Arial"/>
          <w:color w:val="212529"/>
        </w:rPr>
        <w:t>Демонстрационный материал</w:t>
      </w:r>
      <w:r>
        <w:rPr>
          <w:rFonts w:ascii="Arial" w:hAnsi="Arial" w:cs="Arial"/>
          <w:color w:val="212529"/>
        </w:rPr>
        <w:t>: картинки с изображением гномов, театральная кукла – гном, колокольчик, деревянные башмачки, песня Екатерина Семенова «Маленький гном».</w:t>
      </w:r>
      <w:r>
        <w:rPr>
          <w:rFonts w:ascii="Arial" w:hAnsi="Arial" w:cs="Arial"/>
          <w:color w:val="212529"/>
        </w:rPr>
        <w:br/>
      </w:r>
      <w:r>
        <w:rPr>
          <w:rStyle w:val="a4"/>
          <w:rFonts w:ascii="var(--bs-font-sans-serif)" w:hAnsi="var(--bs-font-sans-serif)" w:cs="Arial"/>
          <w:color w:val="212529"/>
        </w:rPr>
        <w:t>Раздаточный материал</w:t>
      </w:r>
      <w:r>
        <w:rPr>
          <w:rFonts w:ascii="Arial" w:hAnsi="Arial" w:cs="Arial"/>
          <w:color w:val="212529"/>
        </w:rPr>
        <w:t>: альбомные листы, простые карандаши, ластики, гуашь, кисти, непроливайка.</w:t>
      </w:r>
      <w:r>
        <w:rPr>
          <w:rFonts w:ascii="Arial" w:hAnsi="Arial" w:cs="Arial"/>
          <w:color w:val="212529"/>
        </w:rPr>
        <w:br/>
      </w:r>
      <w:r>
        <w:rPr>
          <w:rStyle w:val="a4"/>
          <w:rFonts w:ascii="var(--bs-font-sans-serif)" w:hAnsi="var(--bs-font-sans-serif)" w:cs="Arial"/>
          <w:color w:val="212529"/>
        </w:rPr>
        <w:t>Методические приемы</w:t>
      </w:r>
      <w:r>
        <w:rPr>
          <w:rFonts w:ascii="Arial" w:hAnsi="Arial" w:cs="Arial"/>
          <w:color w:val="212529"/>
        </w:rPr>
        <w:t>: беседа – диалог, игра, чтение сказки «Гномы помощники</w:t>
      </w:r>
      <w:proofErr w:type="gramStart"/>
      <w:r>
        <w:rPr>
          <w:rFonts w:ascii="Arial" w:hAnsi="Arial" w:cs="Arial"/>
          <w:color w:val="212529"/>
        </w:rPr>
        <w:t>»(</w:t>
      </w:r>
      <w:proofErr w:type="gramEnd"/>
      <w:r>
        <w:rPr>
          <w:rFonts w:ascii="Arial" w:hAnsi="Arial" w:cs="Arial"/>
          <w:color w:val="212529"/>
        </w:rPr>
        <w:t xml:space="preserve">перевод Екатерины </w:t>
      </w:r>
      <w:proofErr w:type="spellStart"/>
      <w:r>
        <w:rPr>
          <w:rFonts w:ascii="Arial" w:hAnsi="Arial" w:cs="Arial"/>
          <w:color w:val="212529"/>
        </w:rPr>
        <w:t>Невиловой</w:t>
      </w:r>
      <w:proofErr w:type="spellEnd"/>
      <w:r>
        <w:rPr>
          <w:rFonts w:ascii="Arial" w:hAnsi="Arial" w:cs="Arial"/>
          <w:color w:val="212529"/>
        </w:rPr>
        <w:t>), рассматривание иллюстраций и беседа по ним, подведение итогов.</w:t>
      </w:r>
      <w:r>
        <w:rPr>
          <w:rFonts w:ascii="Arial" w:hAnsi="Arial" w:cs="Arial"/>
          <w:color w:val="212529"/>
        </w:rPr>
        <w:br/>
      </w:r>
      <w:r>
        <w:rPr>
          <w:rStyle w:val="a4"/>
          <w:rFonts w:ascii="var(--bs-font-sans-serif)" w:hAnsi="var(--bs-font-sans-serif)" w:cs="Arial"/>
          <w:color w:val="212529"/>
        </w:rPr>
        <w:t>Ход занятия.</w:t>
      </w:r>
      <w:r>
        <w:rPr>
          <w:rFonts w:ascii="Arial" w:hAnsi="Arial" w:cs="Arial"/>
          <w:color w:val="212529"/>
        </w:rPr>
        <w:t> </w:t>
      </w:r>
      <w:r>
        <w:rPr>
          <w:rFonts w:ascii="Arial" w:hAnsi="Arial" w:cs="Arial"/>
          <w:color w:val="212529"/>
        </w:rPr>
        <w:br/>
      </w:r>
      <w:r>
        <w:rPr>
          <w:rStyle w:val="a4"/>
          <w:rFonts w:ascii="var(--bs-font-sans-serif)" w:hAnsi="var(--bs-font-sans-serif)" w:cs="Arial"/>
          <w:color w:val="212529"/>
        </w:rPr>
        <w:t>Преподаватель</w:t>
      </w:r>
      <w:r>
        <w:rPr>
          <w:rFonts w:ascii="Arial" w:hAnsi="Arial" w:cs="Arial"/>
          <w:color w:val="212529"/>
        </w:rPr>
        <w:t>. Ребята, сегодня мы с вами познакомимся с маленькими человечками! </w:t>
      </w:r>
      <w:r>
        <w:rPr>
          <w:rFonts w:ascii="Arial" w:hAnsi="Arial" w:cs="Arial"/>
          <w:color w:val="212529"/>
        </w:rPr>
        <w:br/>
        <w:t>- Как вы думаете кто это такие? (гномики). Они такие же маленькие, как и вы. Бывают еще и меньше</w:t>
      </w:r>
      <w:proofErr w:type="gramStart"/>
      <w:r>
        <w:rPr>
          <w:rFonts w:ascii="Arial" w:hAnsi="Arial" w:cs="Arial"/>
          <w:color w:val="212529"/>
        </w:rPr>
        <w:t>.</w:t>
      </w:r>
      <w:proofErr w:type="gramEnd"/>
      <w:r>
        <w:rPr>
          <w:rFonts w:ascii="Arial" w:hAnsi="Arial" w:cs="Arial"/>
          <w:color w:val="212529"/>
        </w:rPr>
        <w:t xml:space="preserve"> (</w:t>
      </w:r>
      <w:proofErr w:type="gramStart"/>
      <w:r>
        <w:rPr>
          <w:rFonts w:ascii="Arial" w:hAnsi="Arial" w:cs="Arial"/>
          <w:color w:val="212529"/>
        </w:rPr>
        <w:t>п</w:t>
      </w:r>
      <w:proofErr w:type="gramEnd"/>
      <w:r>
        <w:rPr>
          <w:rFonts w:ascii="Arial" w:hAnsi="Arial" w:cs="Arial"/>
          <w:color w:val="212529"/>
        </w:rPr>
        <w:t>оказываю картинки).</w:t>
      </w:r>
      <w:r>
        <w:rPr>
          <w:rFonts w:ascii="Arial" w:hAnsi="Arial" w:cs="Arial"/>
          <w:color w:val="212529"/>
        </w:rPr>
        <w:br/>
        <w:t>- Покажите мне какие они маленькие</w:t>
      </w:r>
      <w:proofErr w:type="gramStart"/>
      <w:r>
        <w:rPr>
          <w:rFonts w:ascii="Arial" w:hAnsi="Arial" w:cs="Arial"/>
          <w:color w:val="212529"/>
        </w:rPr>
        <w:t>?(</w:t>
      </w:r>
      <w:proofErr w:type="gramEnd"/>
      <w:r>
        <w:rPr>
          <w:rFonts w:ascii="Arial" w:hAnsi="Arial" w:cs="Arial"/>
          <w:color w:val="212529"/>
        </w:rPr>
        <w:t>показываем пальчиками все вместе). Вот какие бывают гномики! </w:t>
      </w:r>
      <w:proofErr w:type="gramStart"/>
      <w:r>
        <w:rPr>
          <w:rFonts w:ascii="Arial" w:hAnsi="Arial" w:cs="Arial"/>
          <w:color w:val="212529"/>
        </w:rPr>
        <w:br/>
        <w:t>-</w:t>
      </w:r>
      <w:proofErr w:type="gramEnd"/>
      <w:r>
        <w:rPr>
          <w:rFonts w:ascii="Arial" w:hAnsi="Arial" w:cs="Arial"/>
          <w:color w:val="212529"/>
        </w:rPr>
        <w:t>Давайте посмотрим, что же есть у гномов? (борода). Есть борода, длинная - предлинная борода</w:t>
      </w:r>
      <w:proofErr w:type="gramStart"/>
      <w:r>
        <w:rPr>
          <w:rFonts w:ascii="Arial" w:hAnsi="Arial" w:cs="Arial"/>
          <w:color w:val="212529"/>
        </w:rPr>
        <w:t>.</w:t>
      </w:r>
      <w:proofErr w:type="gramEnd"/>
      <w:r>
        <w:rPr>
          <w:rFonts w:ascii="Arial" w:hAnsi="Arial" w:cs="Arial"/>
          <w:color w:val="212529"/>
        </w:rPr>
        <w:t xml:space="preserve"> (</w:t>
      </w:r>
      <w:proofErr w:type="gramStart"/>
      <w:r>
        <w:rPr>
          <w:rFonts w:ascii="Arial" w:hAnsi="Arial" w:cs="Arial"/>
          <w:color w:val="212529"/>
        </w:rPr>
        <w:t>п</w:t>
      </w:r>
      <w:proofErr w:type="gramEnd"/>
      <w:r>
        <w:rPr>
          <w:rFonts w:ascii="Arial" w:hAnsi="Arial" w:cs="Arial"/>
          <w:color w:val="212529"/>
        </w:rPr>
        <w:t>оказываем). На ногах у гномиков есть деревянные башмачки (показываю башмачки, сделанные из дерева), которые громко стучат.</w:t>
      </w:r>
    </w:p>
    <w:p w:rsidR="000E4874" w:rsidRDefault="000E4874" w:rsidP="000E4874">
      <w:pPr>
        <w:pStyle w:val="a3"/>
        <w:shd w:val="clear" w:color="auto" w:fill="F4F4F4"/>
        <w:spacing w:before="83" w:beforeAutospacing="0" w:after="83" w:afterAutospacing="0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- Как стучат деревянные каблучки? (дети топают ножками).</w:t>
      </w:r>
      <w:r>
        <w:rPr>
          <w:rFonts w:ascii="Arial" w:hAnsi="Arial" w:cs="Arial"/>
          <w:color w:val="212529"/>
          <w:sz w:val="22"/>
          <w:szCs w:val="22"/>
        </w:rPr>
        <w:br/>
        <w:t>- А что у гномов на головке одето? (колпачки). Но непросто колпачок, а забавный с колокольчиком, который звенит динь – динь</w:t>
      </w:r>
      <w:proofErr w:type="gramStart"/>
      <w:r>
        <w:rPr>
          <w:rFonts w:ascii="Arial" w:hAnsi="Arial" w:cs="Arial"/>
          <w:color w:val="212529"/>
          <w:sz w:val="22"/>
          <w:szCs w:val="22"/>
        </w:rPr>
        <w:t>.</w:t>
      </w:r>
      <w:proofErr w:type="gramEnd"/>
      <w:r>
        <w:rPr>
          <w:rFonts w:ascii="Arial" w:hAnsi="Arial" w:cs="Arial"/>
          <w:color w:val="212529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color w:val="212529"/>
          <w:sz w:val="22"/>
          <w:szCs w:val="22"/>
        </w:rPr>
        <w:t>п</w:t>
      </w:r>
      <w:proofErr w:type="gramEnd"/>
      <w:r>
        <w:rPr>
          <w:rFonts w:ascii="Arial" w:hAnsi="Arial" w:cs="Arial"/>
          <w:color w:val="212529"/>
          <w:sz w:val="22"/>
          <w:szCs w:val="22"/>
        </w:rPr>
        <w:t>оказываю настоящий колокольчик, и как он звенит).</w:t>
      </w:r>
      <w:r>
        <w:rPr>
          <w:rFonts w:ascii="Arial" w:hAnsi="Arial" w:cs="Arial"/>
          <w:color w:val="212529"/>
          <w:sz w:val="22"/>
          <w:szCs w:val="22"/>
        </w:rPr>
        <w:br/>
        <w:t xml:space="preserve">Ребята, а вы </w:t>
      </w:r>
      <w:proofErr w:type="gramStart"/>
      <w:r>
        <w:rPr>
          <w:rFonts w:ascii="Arial" w:hAnsi="Arial" w:cs="Arial"/>
          <w:color w:val="212529"/>
          <w:sz w:val="22"/>
          <w:szCs w:val="22"/>
        </w:rPr>
        <w:t>знаете</w:t>
      </w:r>
      <w:proofErr w:type="gramEnd"/>
      <w:r>
        <w:rPr>
          <w:rFonts w:ascii="Arial" w:hAnsi="Arial" w:cs="Arial"/>
          <w:color w:val="212529"/>
          <w:sz w:val="22"/>
          <w:szCs w:val="22"/>
        </w:rPr>
        <w:t xml:space="preserve"> где живут гномы? (ответы детей). Гномы живут в лесной пещере. В пещере гномики любят играть со своим дедушкой в хлопушки. Послушайте </w:t>
      </w:r>
      <w:proofErr w:type="gramStart"/>
      <w:r>
        <w:rPr>
          <w:rFonts w:ascii="Arial" w:hAnsi="Arial" w:cs="Arial"/>
          <w:color w:val="212529"/>
          <w:sz w:val="22"/>
          <w:szCs w:val="22"/>
        </w:rPr>
        <w:t>стихотворение про гномиков</w:t>
      </w:r>
      <w:proofErr w:type="gramEnd"/>
      <w:r>
        <w:rPr>
          <w:rFonts w:ascii="Arial" w:hAnsi="Arial" w:cs="Arial"/>
          <w:color w:val="212529"/>
          <w:sz w:val="22"/>
          <w:szCs w:val="22"/>
        </w:rPr>
        <w:t>.</w:t>
      </w:r>
      <w:r>
        <w:rPr>
          <w:rFonts w:ascii="Arial" w:hAnsi="Arial" w:cs="Arial"/>
          <w:color w:val="212529"/>
          <w:sz w:val="22"/>
          <w:szCs w:val="22"/>
        </w:rPr>
        <w:br/>
      </w:r>
      <w:r>
        <w:rPr>
          <w:rStyle w:val="a4"/>
          <w:rFonts w:ascii="var(--bs-font-sans-serif)" w:hAnsi="var(--bs-font-sans-serif)" w:cs="Arial"/>
          <w:color w:val="212529"/>
          <w:sz w:val="22"/>
          <w:szCs w:val="22"/>
        </w:rPr>
        <w:t>Стихотворение И.Евдокимова</w:t>
      </w:r>
      <w:r>
        <w:rPr>
          <w:rFonts w:ascii="Arial" w:hAnsi="Arial" w:cs="Arial"/>
          <w:color w:val="212529"/>
          <w:sz w:val="22"/>
          <w:szCs w:val="22"/>
        </w:rPr>
        <w:br/>
      </w:r>
      <w:r>
        <w:rPr>
          <w:rStyle w:val="a5"/>
          <w:rFonts w:ascii="Arial" w:hAnsi="Arial" w:cs="Arial"/>
          <w:color w:val="212529"/>
          <w:sz w:val="22"/>
          <w:szCs w:val="22"/>
        </w:rPr>
        <w:t xml:space="preserve">На опушке старый дом, в нем </w:t>
      </w:r>
      <w:proofErr w:type="gramStart"/>
      <w:r>
        <w:rPr>
          <w:rStyle w:val="a5"/>
          <w:rFonts w:ascii="Arial" w:hAnsi="Arial" w:cs="Arial"/>
          <w:color w:val="212529"/>
          <w:sz w:val="22"/>
          <w:szCs w:val="22"/>
        </w:rPr>
        <w:t>живет веселый гном</w:t>
      </w:r>
      <w:r>
        <w:rPr>
          <w:rFonts w:ascii="Arial" w:hAnsi="Arial" w:cs="Arial"/>
          <w:i/>
          <w:iCs/>
          <w:color w:val="212529"/>
          <w:sz w:val="22"/>
          <w:szCs w:val="22"/>
        </w:rPr>
        <w:br/>
      </w:r>
      <w:r>
        <w:rPr>
          <w:rStyle w:val="a5"/>
          <w:rFonts w:ascii="Arial" w:hAnsi="Arial" w:cs="Arial"/>
          <w:color w:val="212529"/>
          <w:sz w:val="22"/>
          <w:szCs w:val="22"/>
        </w:rPr>
        <w:t>Иногда он так хохочет</w:t>
      </w:r>
      <w:proofErr w:type="gramEnd"/>
      <w:r>
        <w:rPr>
          <w:rStyle w:val="a5"/>
          <w:rFonts w:ascii="Arial" w:hAnsi="Arial" w:cs="Arial"/>
          <w:color w:val="212529"/>
          <w:sz w:val="22"/>
          <w:szCs w:val="22"/>
        </w:rPr>
        <w:t>, словно где – то грянул гром.</w:t>
      </w:r>
      <w:r>
        <w:rPr>
          <w:rFonts w:ascii="Arial" w:hAnsi="Arial" w:cs="Arial"/>
          <w:i/>
          <w:iCs/>
          <w:color w:val="212529"/>
          <w:sz w:val="22"/>
          <w:szCs w:val="22"/>
        </w:rPr>
        <w:br/>
      </w:r>
      <w:r>
        <w:rPr>
          <w:rStyle w:val="a5"/>
          <w:rFonts w:ascii="Arial" w:hAnsi="Arial" w:cs="Arial"/>
          <w:color w:val="212529"/>
          <w:sz w:val="22"/>
          <w:szCs w:val="22"/>
        </w:rPr>
        <w:t>Как увидит все большое рассмеётся</w:t>
      </w:r>
      <w:proofErr w:type="gramStart"/>
      <w:r>
        <w:rPr>
          <w:rStyle w:val="a5"/>
          <w:rFonts w:ascii="Arial" w:hAnsi="Arial" w:cs="Arial"/>
          <w:color w:val="212529"/>
          <w:sz w:val="22"/>
          <w:szCs w:val="22"/>
        </w:rPr>
        <w:t>:»</w:t>
      </w:r>
      <w:proofErr w:type="gramEnd"/>
      <w:r>
        <w:rPr>
          <w:rStyle w:val="a5"/>
          <w:rFonts w:ascii="Arial" w:hAnsi="Arial" w:cs="Arial"/>
          <w:color w:val="212529"/>
          <w:sz w:val="22"/>
          <w:szCs w:val="22"/>
        </w:rPr>
        <w:t>Что такое?</w:t>
      </w:r>
      <w:r>
        <w:rPr>
          <w:rFonts w:ascii="Arial" w:hAnsi="Arial" w:cs="Arial"/>
          <w:i/>
          <w:iCs/>
          <w:color w:val="212529"/>
          <w:sz w:val="22"/>
          <w:szCs w:val="22"/>
        </w:rPr>
        <w:br/>
      </w:r>
      <w:r>
        <w:rPr>
          <w:rStyle w:val="a5"/>
          <w:rFonts w:ascii="Arial" w:hAnsi="Arial" w:cs="Arial"/>
          <w:color w:val="212529"/>
          <w:sz w:val="22"/>
          <w:szCs w:val="22"/>
        </w:rPr>
        <w:t>Я такого не видал, потому что ростом мал».</w:t>
      </w:r>
      <w:r>
        <w:rPr>
          <w:rFonts w:ascii="Arial" w:hAnsi="Arial" w:cs="Arial"/>
          <w:i/>
          <w:iCs/>
          <w:color w:val="212529"/>
          <w:sz w:val="22"/>
          <w:szCs w:val="22"/>
        </w:rPr>
        <w:br/>
      </w:r>
      <w:r>
        <w:rPr>
          <w:rStyle w:val="a5"/>
          <w:rFonts w:ascii="Arial" w:hAnsi="Arial" w:cs="Arial"/>
          <w:color w:val="212529"/>
          <w:sz w:val="22"/>
          <w:szCs w:val="22"/>
        </w:rPr>
        <w:t>Днем обычно гном играет, ночью звезды зажигает –</w:t>
      </w:r>
      <w:r>
        <w:rPr>
          <w:rFonts w:ascii="Arial" w:hAnsi="Arial" w:cs="Arial"/>
          <w:i/>
          <w:iCs/>
          <w:color w:val="212529"/>
          <w:sz w:val="22"/>
          <w:szCs w:val="22"/>
        </w:rPr>
        <w:br/>
      </w:r>
      <w:r>
        <w:rPr>
          <w:rStyle w:val="a5"/>
          <w:rFonts w:ascii="Arial" w:hAnsi="Arial" w:cs="Arial"/>
          <w:color w:val="212529"/>
          <w:sz w:val="22"/>
          <w:szCs w:val="22"/>
        </w:rPr>
        <w:t>Для него это пустяк! Вот так гном! Какой чудак!</w:t>
      </w:r>
      <w:r>
        <w:rPr>
          <w:rFonts w:ascii="Arial" w:hAnsi="Arial" w:cs="Arial"/>
          <w:i/>
          <w:iCs/>
          <w:color w:val="212529"/>
          <w:sz w:val="22"/>
          <w:szCs w:val="22"/>
        </w:rPr>
        <w:br/>
      </w:r>
      <w:r>
        <w:rPr>
          <w:rStyle w:val="a5"/>
          <w:rFonts w:ascii="Arial" w:hAnsi="Arial" w:cs="Arial"/>
          <w:color w:val="212529"/>
          <w:sz w:val="22"/>
          <w:szCs w:val="22"/>
        </w:rPr>
        <w:t>Лес – одна его семья, звери – лучшие друзья,</w:t>
      </w:r>
      <w:r>
        <w:rPr>
          <w:rFonts w:ascii="Arial" w:hAnsi="Arial" w:cs="Arial"/>
          <w:i/>
          <w:iCs/>
          <w:color w:val="212529"/>
          <w:sz w:val="22"/>
          <w:szCs w:val="22"/>
        </w:rPr>
        <w:br/>
      </w:r>
      <w:r>
        <w:rPr>
          <w:rStyle w:val="a5"/>
          <w:rFonts w:ascii="Arial" w:hAnsi="Arial" w:cs="Arial"/>
          <w:color w:val="212529"/>
          <w:sz w:val="22"/>
          <w:szCs w:val="22"/>
        </w:rPr>
        <w:t>Вот бы мне с ним подружиться! Может, гномом стану я?</w:t>
      </w:r>
      <w:r>
        <w:rPr>
          <w:rFonts w:ascii="Arial" w:hAnsi="Arial" w:cs="Arial"/>
          <w:color w:val="212529"/>
          <w:sz w:val="22"/>
          <w:szCs w:val="22"/>
        </w:rPr>
        <w:br/>
        <w:t>Ребята, давайте поиграем! Вы станете гномиками, а у меня есть кукла – дедушка гном. Когда дедушка будет хлопать в ладоши, вы будете шагать к нему, а если он запоет «ля – ля – ля» вы станете прыгать</w:t>
      </w:r>
      <w:proofErr w:type="gramStart"/>
      <w:r>
        <w:rPr>
          <w:rFonts w:ascii="Arial" w:hAnsi="Arial" w:cs="Arial"/>
          <w:color w:val="212529"/>
          <w:sz w:val="22"/>
          <w:szCs w:val="22"/>
        </w:rPr>
        <w:t>.</w:t>
      </w:r>
      <w:proofErr w:type="gramEnd"/>
      <w:r>
        <w:rPr>
          <w:rFonts w:ascii="Arial" w:hAnsi="Arial" w:cs="Arial"/>
          <w:color w:val="212529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color w:val="212529"/>
          <w:sz w:val="22"/>
          <w:szCs w:val="22"/>
        </w:rPr>
        <w:t>п</w:t>
      </w:r>
      <w:proofErr w:type="gramEnd"/>
      <w:r>
        <w:rPr>
          <w:rFonts w:ascii="Arial" w:hAnsi="Arial" w:cs="Arial"/>
          <w:color w:val="212529"/>
          <w:sz w:val="22"/>
          <w:szCs w:val="22"/>
        </w:rPr>
        <w:t>роводится игра).</w:t>
      </w:r>
      <w:r>
        <w:rPr>
          <w:rFonts w:ascii="Arial" w:hAnsi="Arial" w:cs="Arial"/>
          <w:color w:val="212529"/>
          <w:sz w:val="22"/>
          <w:szCs w:val="22"/>
        </w:rPr>
        <w:br/>
      </w:r>
      <w:r>
        <w:rPr>
          <w:rStyle w:val="a4"/>
          <w:rFonts w:ascii="var(--bs-font-sans-serif)" w:hAnsi="var(--bs-font-sans-serif)" w:cs="Arial"/>
          <w:color w:val="212529"/>
          <w:sz w:val="22"/>
          <w:szCs w:val="22"/>
        </w:rPr>
        <w:t>Самостоятельная работа.</w:t>
      </w:r>
      <w:r>
        <w:rPr>
          <w:rFonts w:ascii="Arial" w:hAnsi="Arial" w:cs="Arial"/>
          <w:color w:val="212529"/>
          <w:sz w:val="22"/>
          <w:szCs w:val="22"/>
        </w:rPr>
        <w:br/>
        <w:t>А теперь давайте сядем за столы, и нарисуем своих лесных маленьких человечков – гномов. Вызываю по желанию одного ребенка к доске для показа, и вместе с ним рисую гномика: голов</w:t>
      </w:r>
      <w:proofErr w:type="gramStart"/>
      <w:r>
        <w:rPr>
          <w:rFonts w:ascii="Arial" w:hAnsi="Arial" w:cs="Arial"/>
          <w:color w:val="212529"/>
          <w:sz w:val="22"/>
          <w:szCs w:val="22"/>
        </w:rPr>
        <w:t>у(</w:t>
      </w:r>
      <w:proofErr w:type="gramEnd"/>
      <w:r>
        <w:rPr>
          <w:rFonts w:ascii="Arial" w:hAnsi="Arial" w:cs="Arial"/>
          <w:color w:val="212529"/>
          <w:sz w:val="22"/>
          <w:szCs w:val="22"/>
        </w:rPr>
        <w:t>кружок) и колпачок (треугольник) рисует ребенок , а конусообразную рубашку, руки (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полосочки</w:t>
      </w:r>
      <w:proofErr w:type="spellEnd"/>
      <w:r>
        <w:rPr>
          <w:rFonts w:ascii="Arial" w:hAnsi="Arial" w:cs="Arial"/>
          <w:color w:val="212529"/>
          <w:sz w:val="22"/>
          <w:szCs w:val="22"/>
        </w:rPr>
        <w:t>) рисуем вместе. После все дети рисуют гномов на своих листочках. Сначала, рисуем простым карандашом, затем разукрашиваем гуашью. </w:t>
      </w:r>
      <w:r>
        <w:rPr>
          <w:rFonts w:ascii="Arial" w:hAnsi="Arial" w:cs="Arial"/>
          <w:color w:val="212529"/>
          <w:sz w:val="22"/>
          <w:szCs w:val="22"/>
        </w:rPr>
        <w:br/>
      </w:r>
      <w:r>
        <w:rPr>
          <w:rStyle w:val="a5"/>
          <w:rFonts w:ascii="Arial" w:hAnsi="Arial" w:cs="Arial"/>
          <w:color w:val="212529"/>
          <w:sz w:val="22"/>
          <w:szCs w:val="22"/>
        </w:rPr>
        <w:t>Дети рисуют под музыку Екатерины Семеновны «Маленький гном».</w:t>
      </w:r>
      <w:r>
        <w:rPr>
          <w:rFonts w:ascii="Arial" w:hAnsi="Arial" w:cs="Arial"/>
          <w:color w:val="212529"/>
          <w:sz w:val="22"/>
          <w:szCs w:val="22"/>
        </w:rPr>
        <w:br/>
      </w:r>
      <w:r>
        <w:rPr>
          <w:rStyle w:val="a4"/>
          <w:rFonts w:ascii="var(--bs-font-sans-serif)" w:hAnsi="var(--bs-font-sans-serif)" w:cs="Arial"/>
          <w:color w:val="212529"/>
          <w:sz w:val="22"/>
          <w:szCs w:val="22"/>
        </w:rPr>
        <w:t>Подведение итогов.</w:t>
      </w:r>
      <w:r>
        <w:rPr>
          <w:rFonts w:ascii="Arial" w:hAnsi="Arial" w:cs="Arial"/>
          <w:color w:val="212529"/>
          <w:sz w:val="22"/>
          <w:szCs w:val="22"/>
        </w:rPr>
        <w:br/>
        <w:t>По окончанию работы рассматриваем рисунки, предлагаю детям выбрать наиболее красивых, нарядных гномиков или наиболее забавных, грустных. Рассматриваем и радуемся получившимся рисункам.</w:t>
      </w:r>
    </w:p>
    <w:p w:rsidR="009D4B4C" w:rsidRDefault="009D4B4C"/>
    <w:sectPr w:rsidR="009D4B4C" w:rsidSect="009D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0E4874"/>
    <w:rsid w:val="000E4874"/>
    <w:rsid w:val="009D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874"/>
    <w:rPr>
      <w:b/>
      <w:bCs/>
    </w:rPr>
  </w:style>
  <w:style w:type="character" w:styleId="a5">
    <w:name w:val="Emphasis"/>
    <w:basedOn w:val="a0"/>
    <w:uiPriority w:val="20"/>
    <w:qFormat/>
    <w:rsid w:val="000E48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2023-11-20T07:35:00Z</dcterms:created>
  <dcterms:modified xsi:type="dcterms:W3CDTF">2023-11-20T07:41:00Z</dcterms:modified>
</cp:coreProperties>
</file>