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F3" w:rsidRPr="008307F3" w:rsidRDefault="008307F3" w:rsidP="008307F3">
      <w:pPr>
        <w:shd w:val="clear" w:color="auto" w:fill="FFFFFF"/>
        <w:spacing w:after="0" w:line="315" w:lineRule="atLeast"/>
        <w:jc w:val="center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8307F3"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eastAsia="ru-RU"/>
        </w:rPr>
        <w:t>Конспект занятия по аппликации в младшей группе</w:t>
      </w:r>
    </w:p>
    <w:p w:rsidR="008307F3" w:rsidRPr="008307F3" w:rsidRDefault="008307F3" w:rsidP="008307F3">
      <w:pPr>
        <w:shd w:val="clear" w:color="auto" w:fill="FFFFFF"/>
        <w:spacing w:after="0" w:line="315" w:lineRule="atLeast"/>
        <w:jc w:val="center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8307F3"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eastAsia="ru-RU"/>
        </w:rPr>
        <w:t>Тема: «В стране геометрических фигур: «Солнышко лучистое»</w:t>
      </w:r>
    </w:p>
    <w:p w:rsidR="008307F3" w:rsidRPr="008307F3" w:rsidRDefault="008307F3" w:rsidP="008307F3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8307F3" w:rsidRPr="008307F3" w:rsidRDefault="008307F3" w:rsidP="008307F3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8307F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8307F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Ткалич</w:t>
      </w:r>
      <w:proofErr w:type="spellEnd"/>
      <w:r w:rsidRPr="008307F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Виктория Владимировна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Fonts w:asciiTheme="majorHAnsi" w:hAnsiTheme="majorHAnsi"/>
          <w:b/>
          <w:bCs/>
          <w:color w:val="FF0000"/>
        </w:rPr>
        <w:br/>
      </w:r>
      <w:r w:rsidRPr="008307F3">
        <w:rPr>
          <w:rStyle w:val="c2"/>
          <w:rFonts w:asciiTheme="majorHAnsi" w:hAnsiTheme="majorHAnsi"/>
          <w:b/>
          <w:bCs/>
          <w:color w:val="000000" w:themeColor="text1"/>
        </w:rPr>
        <w:t xml:space="preserve">        Цель:</w:t>
      </w:r>
      <w:r w:rsidRPr="008307F3">
        <w:rPr>
          <w:rStyle w:val="c1"/>
          <w:rFonts w:asciiTheme="majorHAnsi" w:hAnsiTheme="majorHAnsi"/>
          <w:color w:val="000000"/>
        </w:rPr>
        <w:t> закрепить знания детей о геометрических фигурах (круг, квадрат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треугольник);формировать умение группировать геометрические фигуры по форме и цвету; обогащать словарный запас (круг- круглый, квадрат- квадратный, треугольник – треугольный). Закрепить представления о сезонных явлениях ( осень, туча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>дождь, пасмурно, солнце и т.д.) .Доставить детям удовольствие от развлечения.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2"/>
          <w:rFonts w:asciiTheme="majorHAnsi" w:hAnsiTheme="majorHAnsi"/>
          <w:b/>
          <w:bCs/>
          <w:color w:val="000000" w:themeColor="text1"/>
        </w:rPr>
        <w:t>Материал:</w:t>
      </w:r>
      <w:r w:rsidRPr="008307F3">
        <w:rPr>
          <w:rStyle w:val="c1"/>
          <w:rFonts w:asciiTheme="majorHAnsi" w:hAnsiTheme="majorHAnsi"/>
          <w:color w:val="000000"/>
        </w:rPr>
        <w:t> солнечный диск с нарисованным с одной стороны грустным  личиком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>с другой –радостным; крупные плоскостные геометрические фигуры(круг, квадрат , треугольник- разного цвет</w:t>
      </w:r>
      <w:r>
        <w:rPr>
          <w:rStyle w:val="c1"/>
          <w:rFonts w:asciiTheme="majorHAnsi" w:hAnsiTheme="majorHAnsi"/>
          <w:color w:val="000000"/>
        </w:rPr>
        <w:t xml:space="preserve">а); </w:t>
      </w:r>
      <w:r w:rsidRPr="008307F3">
        <w:rPr>
          <w:rStyle w:val="c1"/>
          <w:rFonts w:asciiTheme="majorHAnsi" w:hAnsiTheme="majorHAnsi"/>
          <w:color w:val="000000"/>
        </w:rPr>
        <w:t>дидактическая игра « Залатай сапожок» .</w:t>
      </w:r>
    </w:p>
    <w:p w:rsidR="008307F3" w:rsidRPr="008307F3" w:rsidRDefault="008307F3" w:rsidP="008307F3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Theme="majorHAnsi" w:hAnsiTheme="majorHAnsi"/>
          <w:color w:val="000000" w:themeColor="text1"/>
        </w:rPr>
      </w:pPr>
      <w:r w:rsidRPr="008307F3">
        <w:rPr>
          <w:rStyle w:val="c11"/>
          <w:rFonts w:asciiTheme="majorHAnsi" w:hAnsiTheme="majorHAnsi"/>
          <w:b/>
          <w:bCs/>
          <w:color w:val="000000" w:themeColor="text1"/>
        </w:rPr>
        <w:t>Ход занятия</w:t>
      </w:r>
      <w:proofErr w:type="gramStart"/>
      <w:r w:rsidRPr="008307F3">
        <w:rPr>
          <w:rStyle w:val="c11"/>
          <w:rFonts w:asciiTheme="majorHAnsi" w:hAnsiTheme="majorHAnsi"/>
          <w:b/>
          <w:bCs/>
          <w:color w:val="000000" w:themeColor="text1"/>
        </w:rPr>
        <w:t xml:space="preserve"> .</w:t>
      </w:r>
      <w:proofErr w:type="gramEnd"/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Пальчиковая гимнастика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Введение в игровую ситуацию (в углу сидит Маша и плачет)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proofErr w:type="spellStart"/>
      <w:r w:rsidRPr="008307F3">
        <w:rPr>
          <w:rStyle w:val="c7"/>
          <w:rFonts w:asciiTheme="majorHAnsi" w:hAnsiTheme="majorHAnsi"/>
          <w:b/>
          <w:bCs/>
          <w:color w:val="000000"/>
        </w:rPr>
        <w:t>Восп</w:t>
      </w:r>
      <w:proofErr w:type="spellEnd"/>
      <w:r w:rsidRPr="008307F3">
        <w:rPr>
          <w:rStyle w:val="c7"/>
          <w:rFonts w:asciiTheme="majorHAnsi" w:hAnsiTheme="majorHAnsi"/>
          <w:b/>
          <w:bCs/>
          <w:color w:val="000000"/>
        </w:rPr>
        <w:t>. 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>-Р</w:t>
      </w:r>
      <w:proofErr w:type="gramEnd"/>
      <w:r w:rsidRPr="008307F3">
        <w:rPr>
          <w:rStyle w:val="c1"/>
          <w:rFonts w:asciiTheme="majorHAnsi" w:hAnsiTheme="majorHAnsi"/>
          <w:color w:val="000000"/>
        </w:rPr>
        <w:t>ебята вы слышите кто- то плачет.( дети походят к Маше)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- Ой ребята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>а это кто же у нас слезы проливает ?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 xml:space="preserve">- Кто это ребята вы знаете её? 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( </w:t>
      </w:r>
      <w:proofErr w:type="gramEnd"/>
      <w:r w:rsidRPr="008307F3">
        <w:rPr>
          <w:rStyle w:val="c1"/>
          <w:rFonts w:asciiTheme="majorHAnsi" w:hAnsiTheme="majorHAnsi"/>
          <w:color w:val="000000"/>
        </w:rPr>
        <w:t>да это Маша)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- Что с тобой Машенька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почему же ты плачешь?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7"/>
          <w:rFonts w:asciiTheme="majorHAnsi" w:hAnsiTheme="majorHAnsi"/>
          <w:b/>
          <w:bCs/>
          <w:color w:val="000000"/>
        </w:rPr>
        <w:t>МАША  </w:t>
      </w:r>
      <w:r w:rsidRPr="008307F3">
        <w:rPr>
          <w:rStyle w:val="c1"/>
          <w:rFonts w:asciiTheme="majorHAnsi" w:hAnsiTheme="majorHAnsi"/>
          <w:color w:val="000000"/>
        </w:rPr>
        <w:t>- Как же мне не плакать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мне очень холодно.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proofErr w:type="spellStart"/>
      <w:r w:rsidRPr="008307F3">
        <w:rPr>
          <w:rStyle w:val="c7"/>
          <w:rFonts w:asciiTheme="majorHAnsi" w:hAnsiTheme="majorHAnsi"/>
          <w:b/>
          <w:bCs/>
          <w:color w:val="000000"/>
        </w:rPr>
        <w:t>Восп</w:t>
      </w:r>
      <w:proofErr w:type="spellEnd"/>
      <w:r w:rsidRPr="008307F3">
        <w:rPr>
          <w:rStyle w:val="c7"/>
          <w:rFonts w:asciiTheme="majorHAnsi" w:hAnsiTheme="majorHAnsi"/>
          <w:b/>
          <w:bCs/>
          <w:color w:val="000000"/>
        </w:rPr>
        <w:t>.</w:t>
      </w:r>
      <w:r w:rsidRPr="008307F3">
        <w:rPr>
          <w:rStyle w:val="c1"/>
          <w:rFonts w:asciiTheme="majorHAnsi" w:hAnsiTheme="majorHAnsi"/>
          <w:color w:val="000000"/>
        </w:rPr>
        <w:t>- Почему?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- Потому что лучики  солнышко спрятались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и поэтому оно перестало греть.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proofErr w:type="spellStart"/>
      <w:r w:rsidRPr="008307F3">
        <w:rPr>
          <w:rStyle w:val="c7"/>
          <w:rFonts w:asciiTheme="majorHAnsi" w:hAnsiTheme="majorHAnsi"/>
          <w:b/>
          <w:bCs/>
          <w:color w:val="000000"/>
        </w:rPr>
        <w:t>Восп</w:t>
      </w:r>
      <w:proofErr w:type="spellEnd"/>
      <w:r w:rsidRPr="008307F3">
        <w:rPr>
          <w:rStyle w:val="c7"/>
          <w:rFonts w:asciiTheme="majorHAnsi" w:hAnsiTheme="majorHAnsi"/>
          <w:b/>
          <w:bCs/>
          <w:color w:val="000000"/>
        </w:rPr>
        <w:t>.   </w:t>
      </w:r>
      <w:r w:rsidRPr="008307F3">
        <w:rPr>
          <w:rStyle w:val="c1"/>
          <w:rFonts w:asciiTheme="majorHAnsi" w:hAnsiTheme="majorHAnsi"/>
          <w:color w:val="000000"/>
        </w:rPr>
        <w:t>- Не плачь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мы с ребятами попробуем тебе помочь 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 xml:space="preserve">- Соберем мы тебе лучики 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>для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солнышко.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- Ребята поможем Машеньке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?</w:t>
      </w:r>
      <w:proofErr w:type="gramEnd"/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7"/>
          <w:rFonts w:asciiTheme="majorHAnsi" w:hAnsiTheme="majorHAnsi"/>
          <w:b/>
          <w:bCs/>
          <w:color w:val="000000"/>
        </w:rPr>
        <w:t>Дети </w:t>
      </w:r>
      <w:r w:rsidRPr="008307F3">
        <w:rPr>
          <w:rStyle w:val="c1"/>
          <w:rFonts w:asciiTheme="majorHAnsi" w:hAnsiTheme="majorHAnsi"/>
          <w:color w:val="000000"/>
        </w:rPr>
        <w:t>- да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proofErr w:type="spellStart"/>
      <w:r w:rsidRPr="008307F3">
        <w:rPr>
          <w:rStyle w:val="c7"/>
          <w:rFonts w:asciiTheme="majorHAnsi" w:hAnsiTheme="majorHAnsi"/>
          <w:b/>
          <w:bCs/>
          <w:color w:val="000000"/>
        </w:rPr>
        <w:t>Восп</w:t>
      </w:r>
      <w:proofErr w:type="spellEnd"/>
      <w:r w:rsidRPr="008307F3">
        <w:rPr>
          <w:rStyle w:val="c7"/>
          <w:rFonts w:asciiTheme="majorHAnsi" w:hAnsiTheme="majorHAnsi"/>
          <w:b/>
          <w:bCs/>
          <w:color w:val="000000"/>
        </w:rPr>
        <w:t>.</w:t>
      </w:r>
      <w:r w:rsidRPr="008307F3">
        <w:rPr>
          <w:rStyle w:val="c1"/>
          <w:rFonts w:asciiTheme="majorHAnsi" w:hAnsiTheme="majorHAnsi"/>
          <w:color w:val="000000"/>
        </w:rPr>
        <w:t>- Ребята, а мы сможем помочь?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- Давайте  попробуем.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- Посмотрите ребята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на какую геометрическую фигуру похожа солнышко.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- Правильно солнышко похоже  на круг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>.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( 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>о</w:t>
      </w:r>
      <w:proofErr w:type="gramEnd"/>
      <w:r w:rsidRPr="008307F3">
        <w:rPr>
          <w:rStyle w:val="c1"/>
          <w:rFonts w:asciiTheme="majorHAnsi" w:hAnsiTheme="majorHAnsi"/>
          <w:color w:val="000000"/>
        </w:rPr>
        <w:t>но круглое)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 xml:space="preserve">- Давайте дети 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>вспомним</w:t>
      </w:r>
      <w:proofErr w:type="gramEnd"/>
      <w:r w:rsidRPr="008307F3">
        <w:rPr>
          <w:rStyle w:val="c1"/>
          <w:rFonts w:asciiTheme="majorHAnsi" w:hAnsiTheme="majorHAnsi"/>
          <w:color w:val="000000"/>
        </w:rPr>
        <w:t xml:space="preserve"> какие мы еще знаем геометрические  фигуры.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 Дети читают стихи: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Называют меня «круг»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 xml:space="preserve">Солнцу я 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>–о</w:t>
      </w:r>
      <w:proofErr w:type="gramEnd"/>
      <w:r w:rsidRPr="008307F3">
        <w:rPr>
          <w:rStyle w:val="c1"/>
          <w:rFonts w:asciiTheme="majorHAnsi" w:hAnsiTheme="majorHAnsi"/>
          <w:color w:val="000000"/>
        </w:rPr>
        <w:t>тличный друг,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С ним во многом мы похожи: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Солнце круглое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.</w:t>
      </w:r>
      <w:proofErr w:type="gramEnd"/>
      <w:r w:rsidRPr="008307F3">
        <w:rPr>
          <w:rStyle w:val="c1"/>
          <w:rFonts w:asciiTheme="majorHAnsi" w:hAnsiTheme="majorHAnsi"/>
          <w:color w:val="000000"/>
        </w:rPr>
        <w:t>я- тоже.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Обратиться к вам я рад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,</w:t>
      </w:r>
      <w:proofErr w:type="gramEnd"/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Открывайте глазки шире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!</w:t>
      </w:r>
      <w:proofErr w:type="gramEnd"/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Я люблю число четыре,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Потому что я – квадрат!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Треугольник – три угла,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Посмотрите на меня: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Три вершины очень острых,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Треугольник – остроносый.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4"/>
          <w:rFonts w:asciiTheme="majorHAnsi" w:hAnsiTheme="majorHAnsi"/>
          <w:b/>
          <w:bCs/>
          <w:color w:val="000000"/>
        </w:rPr>
        <w:t xml:space="preserve">Игровая ситуация « Лучики </w:t>
      </w:r>
      <w:proofErr w:type="gramStart"/>
      <w:r w:rsidRPr="008307F3">
        <w:rPr>
          <w:rStyle w:val="c4"/>
          <w:rFonts w:asciiTheme="majorHAnsi" w:hAnsiTheme="majorHAnsi"/>
          <w:b/>
          <w:bCs/>
          <w:color w:val="000000"/>
        </w:rPr>
        <w:t>для</w:t>
      </w:r>
      <w:proofErr w:type="gramEnd"/>
      <w:r w:rsidRPr="008307F3">
        <w:rPr>
          <w:rStyle w:val="c4"/>
          <w:rFonts w:asciiTheme="majorHAnsi" w:hAnsiTheme="majorHAnsi"/>
          <w:b/>
          <w:bCs/>
          <w:color w:val="000000"/>
        </w:rPr>
        <w:t xml:space="preserve"> солнышко»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Воспитатель показывает детям грустное солнышко.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Наше солнышко грустное из-за того, что осталось без лучиков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 .</w:t>
      </w:r>
      <w:proofErr w:type="gramEnd"/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 xml:space="preserve">- у меня остался один лучик </w:t>
      </w:r>
      <w:proofErr w:type="gramStart"/>
      <w:r w:rsidRPr="008307F3">
        <w:rPr>
          <w:rStyle w:val="c1"/>
          <w:rFonts w:asciiTheme="majorHAnsi" w:hAnsiTheme="majorHAnsi"/>
          <w:color w:val="000000"/>
        </w:rPr>
        <w:t xml:space="preserve">( </w:t>
      </w:r>
      <w:proofErr w:type="gramEnd"/>
      <w:r w:rsidRPr="008307F3">
        <w:rPr>
          <w:rStyle w:val="c1"/>
          <w:rFonts w:asciiTheme="majorHAnsi" w:hAnsiTheme="majorHAnsi"/>
          <w:color w:val="000000"/>
        </w:rPr>
        <w:t>показывает треугольник), посмотрите на него:                                        </w:t>
      </w:r>
    </w:p>
    <w:p w:rsidR="008307F3" w:rsidRPr="008307F3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307F3">
        <w:rPr>
          <w:rStyle w:val="c1"/>
          <w:rFonts w:asciiTheme="majorHAnsi" w:hAnsiTheme="majorHAnsi"/>
          <w:color w:val="000000"/>
        </w:rPr>
        <w:t>- Какого цвета он?</w:t>
      </w: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 w:rsidRPr="00EB7BFB">
        <w:rPr>
          <w:rStyle w:val="c1"/>
          <w:rFonts w:asciiTheme="minorHAnsi" w:hAnsiTheme="minorHAnsi"/>
          <w:color w:val="000000"/>
        </w:rPr>
        <w:lastRenderedPageBreak/>
        <w:t>- Какой формы?</w:t>
      </w: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 w:rsidRPr="00EB7BFB">
        <w:rPr>
          <w:rStyle w:val="c1"/>
          <w:rFonts w:asciiTheme="minorHAnsi" w:hAnsiTheme="minorHAnsi"/>
          <w:color w:val="000000"/>
        </w:rPr>
        <w:t>Помогите солнышку</w:t>
      </w:r>
      <w:proofErr w:type="gramStart"/>
      <w:r w:rsidRPr="00EB7BFB">
        <w:rPr>
          <w:rStyle w:val="c1"/>
          <w:rFonts w:asciiTheme="minorHAnsi" w:hAnsiTheme="minorHAnsi"/>
          <w:color w:val="000000"/>
        </w:rPr>
        <w:t xml:space="preserve"> ,</w:t>
      </w:r>
      <w:proofErr w:type="gramEnd"/>
      <w:r w:rsidRPr="00EB7BFB">
        <w:rPr>
          <w:rStyle w:val="c1"/>
          <w:rFonts w:asciiTheme="minorHAnsi" w:hAnsiTheme="minorHAnsi"/>
          <w:color w:val="000000"/>
        </w:rPr>
        <w:t xml:space="preserve"> найти среди геометрических фигур такие же лучики.</w:t>
      </w: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 w:rsidRPr="00EB7BFB">
        <w:rPr>
          <w:rStyle w:val="c1"/>
          <w:rFonts w:asciiTheme="minorHAnsi" w:hAnsiTheme="minorHAnsi"/>
          <w:color w:val="000000"/>
        </w:rPr>
        <w:t>(Дети собирают из геометрических фигур солнышко.)</w:t>
      </w:r>
    </w:p>
    <w:p w:rsidR="008307F3" w:rsidRPr="00EB7BFB" w:rsidRDefault="008307F3" w:rsidP="008307F3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/>
          <w:color w:val="000000"/>
        </w:rPr>
      </w:pP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proofErr w:type="spellStart"/>
      <w:r w:rsidRPr="00EB7BFB">
        <w:rPr>
          <w:rStyle w:val="c7"/>
          <w:rFonts w:asciiTheme="minorHAnsi" w:hAnsiTheme="minorHAnsi"/>
          <w:b/>
          <w:bCs/>
          <w:color w:val="000000"/>
        </w:rPr>
        <w:t>Восп</w:t>
      </w:r>
      <w:proofErr w:type="spellEnd"/>
      <w:r w:rsidRPr="00EB7BFB">
        <w:rPr>
          <w:rStyle w:val="c7"/>
          <w:rFonts w:asciiTheme="minorHAnsi" w:hAnsiTheme="minorHAnsi"/>
          <w:b/>
          <w:bCs/>
          <w:color w:val="000000"/>
        </w:rPr>
        <w:t>.</w:t>
      </w:r>
      <w:r w:rsidRPr="00EB7BFB">
        <w:rPr>
          <w:rStyle w:val="c1"/>
          <w:rFonts w:asciiTheme="minorHAnsi" w:hAnsiTheme="minorHAnsi"/>
          <w:color w:val="000000"/>
        </w:rPr>
        <w:t>  - Какие вы чудесные помощники!</w:t>
      </w: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 w:rsidRPr="00EB7BFB">
        <w:rPr>
          <w:rStyle w:val="c1"/>
          <w:rFonts w:asciiTheme="minorHAnsi" w:hAnsiTheme="minorHAnsi"/>
          <w:color w:val="000000"/>
        </w:rPr>
        <w:t xml:space="preserve">- А почему наше солнышко </w:t>
      </w:r>
      <w:proofErr w:type="gramStart"/>
      <w:r w:rsidRPr="00EB7BFB">
        <w:rPr>
          <w:rStyle w:val="c1"/>
          <w:rFonts w:asciiTheme="minorHAnsi" w:hAnsiTheme="minorHAnsi"/>
          <w:color w:val="000000"/>
        </w:rPr>
        <w:t>по прежнему</w:t>
      </w:r>
      <w:proofErr w:type="gramEnd"/>
      <w:r w:rsidRPr="00EB7BFB">
        <w:rPr>
          <w:rStyle w:val="c1"/>
          <w:rFonts w:asciiTheme="minorHAnsi" w:hAnsiTheme="minorHAnsi"/>
          <w:color w:val="000000"/>
        </w:rPr>
        <w:t xml:space="preserve"> грустное?</w:t>
      </w: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 w:rsidRPr="00EB7BFB">
        <w:rPr>
          <w:rStyle w:val="c1"/>
          <w:rFonts w:asciiTheme="minorHAnsi" w:hAnsiTheme="minorHAnsi"/>
          <w:color w:val="000000"/>
        </w:rPr>
        <w:t>- Наверное, потому что ему одиноко.</w:t>
      </w: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 w:rsidRPr="00EB7BFB">
        <w:rPr>
          <w:rStyle w:val="c1"/>
          <w:rFonts w:asciiTheme="minorHAnsi" w:hAnsiTheme="minorHAnsi"/>
          <w:color w:val="000000"/>
        </w:rPr>
        <w:t>Давайте соберем  </w:t>
      </w:r>
      <w:proofErr w:type="gramStart"/>
      <w:r w:rsidRPr="00EB7BFB">
        <w:rPr>
          <w:rStyle w:val="c1"/>
          <w:rFonts w:asciiTheme="minorHAnsi" w:hAnsiTheme="minorHAnsi"/>
          <w:color w:val="000000"/>
        </w:rPr>
        <w:t>для</w:t>
      </w:r>
      <w:proofErr w:type="gramEnd"/>
      <w:r w:rsidRPr="00EB7BFB">
        <w:rPr>
          <w:rStyle w:val="c1"/>
          <w:rFonts w:asciiTheme="minorHAnsi" w:hAnsiTheme="minorHAnsi"/>
          <w:color w:val="000000"/>
        </w:rPr>
        <w:t xml:space="preserve"> </w:t>
      </w:r>
      <w:proofErr w:type="gramStart"/>
      <w:r w:rsidRPr="00EB7BFB">
        <w:rPr>
          <w:rStyle w:val="c1"/>
          <w:rFonts w:asciiTheme="minorHAnsi" w:hAnsiTheme="minorHAnsi"/>
          <w:color w:val="000000"/>
        </w:rPr>
        <w:t>солнышко</w:t>
      </w:r>
      <w:proofErr w:type="gramEnd"/>
      <w:r w:rsidRPr="00EB7BFB">
        <w:rPr>
          <w:rStyle w:val="c1"/>
          <w:rFonts w:asciiTheme="minorHAnsi" w:hAnsiTheme="minorHAnsi"/>
          <w:color w:val="000000"/>
        </w:rPr>
        <w:t xml:space="preserve"> друзей.</w:t>
      </w: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 w:rsidRPr="00EB7BFB">
        <w:rPr>
          <w:rStyle w:val="c1"/>
          <w:rFonts w:asciiTheme="minorHAnsi" w:hAnsiTheme="minorHAnsi"/>
          <w:color w:val="000000"/>
        </w:rPr>
        <w:t>- Хотите? (да хотим)</w:t>
      </w:r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000000"/>
        </w:rPr>
      </w:pPr>
      <w:r w:rsidRPr="00EB7BFB">
        <w:rPr>
          <w:rStyle w:val="c1"/>
          <w:rFonts w:asciiTheme="minorHAnsi" w:hAnsiTheme="minorHAnsi"/>
          <w:color w:val="000000"/>
        </w:rPr>
        <w:t>- А мы сможем? (да сможем</w:t>
      </w:r>
      <w:proofErr w:type="gramStart"/>
      <w:r w:rsidRPr="00EB7BFB">
        <w:rPr>
          <w:rStyle w:val="c1"/>
          <w:rFonts w:asciiTheme="minorHAnsi" w:hAnsiTheme="minorHAnsi"/>
          <w:color w:val="000000"/>
        </w:rPr>
        <w:t xml:space="preserve"> )</w:t>
      </w:r>
      <w:proofErr w:type="gramEnd"/>
    </w:p>
    <w:p w:rsidR="008307F3" w:rsidRPr="00EB7BFB" w:rsidRDefault="008307F3" w:rsidP="008307F3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4"/>
          <w:rFonts w:asciiTheme="minorHAnsi" w:hAnsiTheme="minorHAnsi"/>
          <w:b/>
          <w:bCs/>
          <w:color w:val="000000"/>
        </w:rPr>
      </w:pPr>
      <w:r w:rsidRPr="00EB7BFB">
        <w:rPr>
          <w:rStyle w:val="c9"/>
          <w:rFonts w:asciiTheme="minorHAnsi" w:hAnsiTheme="minorHAnsi"/>
          <w:color w:val="000000"/>
        </w:rPr>
        <w:t>Аппликация </w:t>
      </w:r>
      <w:r w:rsidRPr="00EB7BFB">
        <w:rPr>
          <w:rStyle w:val="c4"/>
          <w:rFonts w:asciiTheme="minorHAnsi" w:hAnsiTheme="minorHAnsi"/>
          <w:b/>
          <w:bCs/>
          <w:color w:val="000000"/>
        </w:rPr>
        <w:t xml:space="preserve">« Лучики </w:t>
      </w:r>
      <w:proofErr w:type="gramStart"/>
      <w:r w:rsidRPr="00EB7BFB">
        <w:rPr>
          <w:rStyle w:val="c4"/>
          <w:rFonts w:asciiTheme="minorHAnsi" w:hAnsiTheme="minorHAnsi"/>
          <w:b/>
          <w:bCs/>
          <w:color w:val="000000"/>
        </w:rPr>
        <w:t>для</w:t>
      </w:r>
      <w:proofErr w:type="gramEnd"/>
      <w:r w:rsidRPr="00EB7BFB">
        <w:rPr>
          <w:rStyle w:val="c4"/>
          <w:rFonts w:asciiTheme="minorHAnsi" w:hAnsiTheme="minorHAnsi"/>
          <w:b/>
          <w:bCs/>
          <w:color w:val="000000"/>
        </w:rPr>
        <w:t xml:space="preserve"> солнышко».</w:t>
      </w:r>
    </w:p>
    <w:p w:rsidR="00EB7BFB" w:rsidRPr="00EB7BFB" w:rsidRDefault="00EB7BFB" w:rsidP="00EB7BFB">
      <w:pPr>
        <w:pStyle w:val="a5"/>
        <w:rPr>
          <w:rFonts w:cs="Arial"/>
          <w:sz w:val="24"/>
          <w:szCs w:val="24"/>
          <w:lang w:eastAsia="ru-RU"/>
        </w:rPr>
      </w:pPr>
      <w:r w:rsidRPr="00EB7BFB">
        <w:rPr>
          <w:rFonts w:cs="Arial"/>
          <w:sz w:val="24"/>
          <w:szCs w:val="24"/>
          <w:lang w:eastAsia="ru-RU"/>
        </w:rPr>
        <w:t>Затем воспитатель предлагает детям пройти за столы.</w:t>
      </w:r>
    </w:p>
    <w:p w:rsidR="00EB7BFB" w:rsidRPr="005D433C" w:rsidRDefault="00EB7BFB" w:rsidP="00EB7BFB">
      <w:pPr>
        <w:pStyle w:val="a5"/>
        <w:rPr>
          <w:rFonts w:cs="Arial"/>
          <w:sz w:val="24"/>
          <w:szCs w:val="24"/>
          <w:lang w:eastAsia="ru-RU"/>
        </w:rPr>
      </w:pPr>
      <w:r w:rsidRPr="00EB7BFB">
        <w:rPr>
          <w:rFonts w:cs="Arial"/>
          <w:sz w:val="24"/>
          <w:szCs w:val="24"/>
          <w:lang w:eastAsia="ru-RU"/>
        </w:rPr>
        <w:t>-Посмотрите, у вас перед каждым лежит квадрат из белой бумаги.  А еще вырезанные части нашего солнышка </w:t>
      </w:r>
      <w:r w:rsidRPr="00EB7BFB">
        <w:rPr>
          <w:rFonts w:cs="Arial"/>
          <w:i/>
          <w:iCs/>
          <w:sz w:val="24"/>
          <w:szCs w:val="24"/>
          <w:bdr w:val="none" w:sz="0" w:space="0" w:color="auto" w:frame="1"/>
          <w:lang w:eastAsia="ru-RU"/>
        </w:rPr>
        <w:t>(круг, треугольники)</w:t>
      </w:r>
      <w:r w:rsidRPr="00EB7BFB">
        <w:rPr>
          <w:rFonts w:cs="Arial"/>
          <w:sz w:val="24"/>
          <w:szCs w:val="24"/>
          <w:lang w:eastAsia="ru-RU"/>
        </w:rPr>
        <w:t>. Давайте правильно разместим их на нашем </w:t>
      </w:r>
      <w:r w:rsidRPr="005D433C">
        <w:rPr>
          <w:rFonts w:cs="Arial"/>
          <w:bCs/>
          <w:sz w:val="24"/>
          <w:szCs w:val="24"/>
          <w:lang w:eastAsia="ru-RU"/>
        </w:rPr>
        <w:t>листочке бумаги</w:t>
      </w:r>
      <w:r w:rsidRPr="005D433C">
        <w:rPr>
          <w:rFonts w:cs="Arial"/>
          <w:sz w:val="24"/>
          <w:szCs w:val="24"/>
          <w:lang w:eastAsia="ru-RU"/>
        </w:rPr>
        <w:t>.</w:t>
      </w:r>
    </w:p>
    <w:p w:rsidR="00EB7BFB" w:rsidRPr="00EB7BFB" w:rsidRDefault="00EB7BFB" w:rsidP="00EB7BFB">
      <w:pPr>
        <w:pStyle w:val="a5"/>
        <w:rPr>
          <w:rFonts w:cs="Arial"/>
          <w:sz w:val="24"/>
          <w:szCs w:val="24"/>
          <w:lang w:eastAsia="ru-RU"/>
        </w:rPr>
      </w:pPr>
      <w:r w:rsidRPr="005D433C">
        <w:rPr>
          <w:rFonts w:cs="Arial"/>
          <w:sz w:val="24"/>
          <w:szCs w:val="24"/>
          <w:lang w:eastAsia="ru-RU"/>
        </w:rPr>
        <w:t>-У всех получились солнышко</w:t>
      </w:r>
      <w:r w:rsidRPr="00EB7BFB">
        <w:rPr>
          <w:rFonts w:cs="Arial"/>
          <w:sz w:val="24"/>
          <w:szCs w:val="24"/>
          <w:lang w:eastAsia="ru-RU"/>
        </w:rPr>
        <w:t>.</w:t>
      </w:r>
    </w:p>
    <w:p w:rsidR="00EB7BFB" w:rsidRPr="00EB7BFB" w:rsidRDefault="00EB7BFB" w:rsidP="00EB7BFB">
      <w:pPr>
        <w:pStyle w:val="a5"/>
        <w:rPr>
          <w:rFonts w:cs="Arial"/>
          <w:sz w:val="24"/>
          <w:szCs w:val="24"/>
          <w:lang w:eastAsia="ru-RU"/>
        </w:rPr>
      </w:pPr>
      <w:r w:rsidRPr="00EB7BFB">
        <w:rPr>
          <w:rFonts w:cs="Arial"/>
          <w:sz w:val="24"/>
          <w:szCs w:val="24"/>
          <w:lang w:eastAsia="ru-RU"/>
        </w:rPr>
        <w:t>- Что нужно сделать, чтобы закрепить наши фигурки? </w:t>
      </w:r>
      <w:r w:rsidRPr="00EB7BFB">
        <w:rPr>
          <w:rFonts w:cs="Arial"/>
          <w:i/>
          <w:iCs/>
          <w:sz w:val="24"/>
          <w:szCs w:val="24"/>
          <w:bdr w:val="none" w:sz="0" w:space="0" w:color="auto" w:frame="1"/>
          <w:lang w:eastAsia="ru-RU"/>
        </w:rPr>
        <w:t>(Приклеить)</w:t>
      </w:r>
    </w:p>
    <w:p w:rsidR="00EB7BFB" w:rsidRPr="00EB7BFB" w:rsidRDefault="00EB7BFB" w:rsidP="00EB7BFB">
      <w:pPr>
        <w:pStyle w:val="a5"/>
        <w:rPr>
          <w:rFonts w:cs="Arial"/>
          <w:sz w:val="24"/>
          <w:szCs w:val="24"/>
          <w:lang w:eastAsia="ru-RU"/>
        </w:rPr>
      </w:pPr>
      <w:r w:rsidRPr="00EB7BFB">
        <w:rPr>
          <w:rFonts w:cs="Arial"/>
          <w:sz w:val="24"/>
          <w:szCs w:val="24"/>
          <w:lang w:eastAsia="ru-RU"/>
        </w:rPr>
        <w:t>- А теперь можно приклеить. Не забываем, как аккуратно мы пользуемся кисточкой, клеем и салфеткой.</w:t>
      </w:r>
    </w:p>
    <w:p w:rsidR="00EB7BFB" w:rsidRPr="00EB7BFB" w:rsidRDefault="00EB7BFB" w:rsidP="00EB7BFB">
      <w:pPr>
        <w:spacing w:before="182" w:after="182" w:line="240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B7BFB">
        <w:rPr>
          <w:rFonts w:eastAsia="Times New Roman" w:cs="Times New Roman"/>
          <w:color w:val="111111"/>
          <w:sz w:val="24"/>
          <w:szCs w:val="24"/>
          <w:lang w:eastAsia="ru-RU"/>
        </w:rPr>
        <w:t>Молодцы! На этом наше занятие закончено. Какую красивую аппликацию из геометрических фигур  вы сделали! Все справились с заданием! Молодцы ребята! Вы сегодня очень хорошо занимались!</w:t>
      </w:r>
    </w:p>
    <w:p w:rsidR="008307F3" w:rsidRPr="008307F3" w:rsidRDefault="008307F3" w:rsidP="008307F3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Theme="majorHAnsi" w:hAnsiTheme="majorHAnsi"/>
          <w:color w:val="000000"/>
        </w:rPr>
      </w:pPr>
    </w:p>
    <w:sectPr w:rsidR="008307F3" w:rsidRPr="008307F3" w:rsidSect="004D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F3"/>
    <w:rsid w:val="0001123C"/>
    <w:rsid w:val="004D7FB3"/>
    <w:rsid w:val="005D433C"/>
    <w:rsid w:val="008307F3"/>
    <w:rsid w:val="00EB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B3"/>
  </w:style>
  <w:style w:type="paragraph" w:styleId="2">
    <w:name w:val="heading 2"/>
    <w:basedOn w:val="a"/>
    <w:link w:val="20"/>
    <w:uiPriority w:val="9"/>
    <w:qFormat/>
    <w:rsid w:val="00EB7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7F3"/>
  </w:style>
  <w:style w:type="character" w:customStyle="1" w:styleId="c1">
    <w:name w:val="c1"/>
    <w:basedOn w:val="a0"/>
    <w:rsid w:val="008307F3"/>
  </w:style>
  <w:style w:type="paragraph" w:customStyle="1" w:styleId="c10">
    <w:name w:val="c10"/>
    <w:basedOn w:val="a"/>
    <w:rsid w:val="0083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07F3"/>
  </w:style>
  <w:style w:type="character" w:customStyle="1" w:styleId="c7">
    <w:name w:val="c7"/>
    <w:basedOn w:val="a0"/>
    <w:rsid w:val="008307F3"/>
  </w:style>
  <w:style w:type="character" w:customStyle="1" w:styleId="c4">
    <w:name w:val="c4"/>
    <w:basedOn w:val="a0"/>
    <w:rsid w:val="008307F3"/>
  </w:style>
  <w:style w:type="character" w:customStyle="1" w:styleId="c9">
    <w:name w:val="c9"/>
    <w:basedOn w:val="a0"/>
    <w:rsid w:val="008307F3"/>
  </w:style>
  <w:style w:type="paragraph" w:styleId="a3">
    <w:name w:val="Balloon Text"/>
    <w:basedOn w:val="a"/>
    <w:link w:val="a4"/>
    <w:uiPriority w:val="99"/>
    <w:semiHidden/>
    <w:unhideWhenUsed/>
    <w:rsid w:val="0083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7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EB7B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2023-06-18T08:51:00Z</dcterms:created>
  <dcterms:modified xsi:type="dcterms:W3CDTF">2023-06-18T08:51:00Z</dcterms:modified>
</cp:coreProperties>
</file>