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A3" w:rsidRPr="00886237" w:rsidRDefault="005963A3" w:rsidP="00596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                          </w:t>
      </w:r>
      <w:r w:rsidRPr="003D383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Проект по патриотическо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му воспитанию </w:t>
      </w:r>
    </w:p>
    <w:p w:rsidR="005963A3" w:rsidRDefault="005963A3" w:rsidP="005963A3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             «Я часть России» </w:t>
      </w:r>
    </w:p>
    <w:p w:rsidR="005963A3" w:rsidRPr="003D383F" w:rsidRDefault="005963A3" w:rsidP="005963A3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      подготовительная группа №11</w:t>
      </w:r>
    </w:p>
    <w:p w:rsidR="005963A3" w:rsidRPr="00346610" w:rsidRDefault="005963A3" w:rsidP="005963A3">
      <w:pPr>
        <w:spacing w:after="0" w:line="240" w:lineRule="auto"/>
        <w:ind w:left="567" w:right="141"/>
        <w:rPr>
          <w:rFonts w:ascii="Tahoma" w:eastAsia="Times New Roman" w:hAnsi="Tahoma" w:cs="Tahoma"/>
          <w:sz w:val="24"/>
          <w:szCs w:val="24"/>
          <w:lang w:eastAsia="ru-RU"/>
        </w:rPr>
      </w:pPr>
      <w:r w:rsidRPr="00FC3F6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Актуальность проекта</w:t>
      </w:r>
      <w:r w:rsidRPr="00FC3F63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346610">
        <w:rPr>
          <w:rFonts w:ascii="Tahoma" w:eastAsia="Times New Roman" w:hAnsi="Tahoma" w:cs="Tahoma"/>
          <w:sz w:val="24"/>
          <w:szCs w:val="24"/>
          <w:lang w:eastAsia="ru-RU"/>
        </w:rPr>
        <w:t>Патриотическое воспитание является актуальной проблемой воспитания подрастающего поколения.</w:t>
      </w:r>
      <w:r w:rsidRPr="00346610">
        <w:rPr>
          <w:rFonts w:ascii="Tahoma" w:eastAsia="Times New Roman" w:hAnsi="Tahoma" w:cs="Tahoma"/>
          <w:sz w:val="24"/>
          <w:szCs w:val="24"/>
          <w:lang w:eastAsia="ru-RU"/>
        </w:rPr>
        <w:br/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  <w:r w:rsidRPr="00346610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346610">
        <w:rPr>
          <w:rFonts w:ascii="Tahoma" w:eastAsia="Times New Roman" w:hAnsi="Tahoma" w:cs="Tahoma"/>
          <w:sz w:val="24"/>
          <w:szCs w:val="24"/>
          <w:lang w:eastAsia="ru-RU"/>
        </w:rPr>
        <w:t>А.Н.Толстой</w:t>
      </w:r>
      <w:proofErr w:type="spellEnd"/>
      <w:r w:rsidRPr="00346610">
        <w:rPr>
          <w:rFonts w:ascii="Tahoma" w:eastAsia="Times New Roman" w:hAnsi="Tahoma" w:cs="Tahoma"/>
          <w:sz w:val="24"/>
          <w:szCs w:val="24"/>
          <w:lang w:eastAsia="ru-RU"/>
        </w:rPr>
        <w:t xml:space="preserve">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</w:t>
      </w:r>
      <w:proofErr w:type="gramStart"/>
      <w:r w:rsidRPr="00346610">
        <w:rPr>
          <w:rFonts w:ascii="Tahoma" w:eastAsia="Times New Roman" w:hAnsi="Tahoma" w:cs="Tahoma"/>
          <w:sz w:val="24"/>
          <w:szCs w:val="24"/>
          <w:lang w:eastAsia="ru-RU"/>
        </w:rPr>
        <w:t>.»</w:t>
      </w:r>
      <w:r w:rsidRPr="00346610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gramEnd"/>
      <w:r w:rsidRPr="00346610">
        <w:rPr>
          <w:rFonts w:ascii="Tahoma" w:eastAsia="Times New Roman" w:hAnsi="Tahoma" w:cs="Tahoma"/>
          <w:sz w:val="24"/>
          <w:szCs w:val="24"/>
          <w:lang w:eastAsia="ru-RU"/>
        </w:rPr>
        <w:t>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5963A3" w:rsidRPr="00346610" w:rsidRDefault="005963A3" w:rsidP="005963A3">
      <w:pPr>
        <w:spacing w:after="0" w:line="240" w:lineRule="auto"/>
        <w:ind w:left="567" w:right="141"/>
        <w:rPr>
          <w:rFonts w:ascii="Tahoma" w:hAnsi="Tahoma" w:cs="Tahoma"/>
          <w:color w:val="000000" w:themeColor="text1"/>
          <w:sz w:val="24"/>
          <w:szCs w:val="24"/>
        </w:rPr>
      </w:pPr>
      <w:r w:rsidRPr="00FC3F63">
        <w:rPr>
          <w:rFonts w:ascii="Tahoma" w:hAnsi="Tahoma" w:cs="Tahoma"/>
          <w:b/>
          <w:bCs/>
          <w:color w:val="000000" w:themeColor="text1"/>
        </w:rPr>
        <w:t>Цель</w:t>
      </w:r>
      <w:r w:rsidRPr="00346610">
        <w:rPr>
          <w:rFonts w:ascii="Tahoma" w:hAnsi="Tahoma" w:cs="Tahoma"/>
          <w:b/>
          <w:bCs/>
          <w:color w:val="000000" w:themeColor="text1"/>
          <w:sz w:val="24"/>
          <w:szCs w:val="24"/>
        </w:rPr>
        <w:t>:</w:t>
      </w:r>
      <w:r w:rsidRPr="00346610">
        <w:rPr>
          <w:rFonts w:ascii="Tahoma" w:hAnsi="Tahoma" w:cs="Tahoma"/>
          <w:color w:val="000000" w:themeColor="text1"/>
          <w:sz w:val="24"/>
          <w:szCs w:val="24"/>
        </w:rPr>
        <w:t> воспитание гуманной, духовно – нравственной личности, достойных будущих граждан России, патриотов своего Отечества.</w:t>
      </w:r>
    </w:p>
    <w:p w:rsidR="005963A3" w:rsidRPr="00346610" w:rsidRDefault="005963A3" w:rsidP="005963A3">
      <w:pPr>
        <w:spacing w:after="0" w:line="240" w:lineRule="auto"/>
        <w:ind w:left="567" w:right="1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63A3" w:rsidRDefault="005963A3" w:rsidP="005963A3">
      <w:pPr>
        <w:pStyle w:val="a3"/>
        <w:spacing w:before="0" w:beforeAutospacing="0" w:after="240" w:afterAutospacing="0"/>
        <w:ind w:left="567" w:right="141"/>
        <w:rPr>
          <w:rFonts w:ascii="Tahoma" w:hAnsi="Tahoma" w:cs="Tahoma"/>
          <w:color w:val="000000" w:themeColor="text1"/>
        </w:rPr>
      </w:pPr>
      <w:r w:rsidRPr="00FC3F63">
        <w:rPr>
          <w:rFonts w:ascii="Tahoma" w:hAnsi="Tahoma" w:cs="Tahoma"/>
          <w:b/>
          <w:bCs/>
          <w:color w:val="000000" w:themeColor="text1"/>
        </w:rPr>
        <w:t>Задачи:</w:t>
      </w:r>
      <w:r w:rsidRPr="00FC3F63">
        <w:rPr>
          <w:rFonts w:ascii="Tahoma" w:hAnsi="Tahoma" w:cs="Tahoma"/>
          <w:color w:val="000000" w:themeColor="text1"/>
        </w:rPr>
        <w:t>• Воспитывать у ребенка чувство любви и привязанности к своей семье, дому, детскому саду, друзьям, улице, поселку. </w:t>
      </w:r>
      <w:r w:rsidRPr="00FC3F63">
        <w:rPr>
          <w:rFonts w:ascii="Tahoma" w:hAnsi="Tahoma" w:cs="Tahoma"/>
          <w:color w:val="000000" w:themeColor="text1"/>
        </w:rPr>
        <w:br/>
        <w:t>• Формировать бережное отношение к природе и всему живому. </w:t>
      </w:r>
      <w:r w:rsidRPr="00FC3F63">
        <w:rPr>
          <w:rFonts w:ascii="Tahoma" w:hAnsi="Tahoma" w:cs="Tahoma"/>
          <w:color w:val="000000" w:themeColor="text1"/>
        </w:rPr>
        <w:br/>
        <w:t>• Воспитывать уважение к труду. </w:t>
      </w:r>
      <w:r w:rsidRPr="00FC3F63">
        <w:rPr>
          <w:rFonts w:ascii="Tahoma" w:hAnsi="Tahoma" w:cs="Tahoma"/>
          <w:color w:val="000000" w:themeColor="text1"/>
        </w:rPr>
        <w:br/>
        <w:t>• Развивать интерес к прошлому страны: русским традициям и промыслам. </w:t>
      </w:r>
      <w:r w:rsidRPr="00FC3F63">
        <w:rPr>
          <w:rFonts w:ascii="Tahoma" w:hAnsi="Tahoma" w:cs="Tahoma"/>
          <w:color w:val="000000" w:themeColor="text1"/>
        </w:rPr>
        <w:br/>
        <w:t>• Расширять представлений о городах России, о главном городе – о Москве. </w:t>
      </w:r>
      <w:r w:rsidRPr="00FC3F63">
        <w:rPr>
          <w:rFonts w:ascii="Tahoma" w:hAnsi="Tahoma" w:cs="Tahoma"/>
          <w:color w:val="000000" w:themeColor="text1"/>
        </w:rPr>
        <w:br/>
        <w:t>• Знакомить детей с символами государства (герб, флаг, гимн). </w:t>
      </w:r>
      <w:r w:rsidRPr="00FC3F63">
        <w:rPr>
          <w:rFonts w:ascii="Tahoma" w:hAnsi="Tahoma" w:cs="Tahoma"/>
          <w:color w:val="000000" w:themeColor="text1"/>
        </w:rPr>
        <w:br/>
        <w:t>•Развивать чувство ответственности и гордости за достижения страны. </w:t>
      </w:r>
      <w:r w:rsidRPr="00FC3F63">
        <w:rPr>
          <w:rFonts w:ascii="Tahoma" w:hAnsi="Tahoma" w:cs="Tahoma"/>
          <w:color w:val="000000" w:themeColor="text1"/>
        </w:rPr>
        <w:br/>
        <w:t>•Формировать толерантность, чувство уважения к др</w:t>
      </w:r>
      <w:r>
        <w:rPr>
          <w:rFonts w:ascii="Tahoma" w:hAnsi="Tahoma" w:cs="Tahoma"/>
          <w:color w:val="000000" w:themeColor="text1"/>
        </w:rPr>
        <w:t>угим народам, их традициям.</w:t>
      </w:r>
    </w:p>
    <w:p w:rsidR="005963A3" w:rsidRDefault="005963A3" w:rsidP="005963A3">
      <w:pPr>
        <w:pStyle w:val="a3"/>
        <w:spacing w:before="0" w:beforeAutospacing="0" w:after="240" w:afterAutospacing="0"/>
        <w:ind w:left="567" w:right="141"/>
        <w:rPr>
          <w:rFonts w:ascii="Tahoma" w:hAnsi="Tahoma" w:cs="Tahoma"/>
          <w:b/>
          <w:color w:val="000000" w:themeColor="text1"/>
        </w:rPr>
      </w:pPr>
      <w:r w:rsidRPr="00925BF0">
        <w:rPr>
          <w:rFonts w:ascii="Tahoma" w:hAnsi="Tahoma" w:cs="Tahoma"/>
          <w:b/>
          <w:color w:val="000000" w:themeColor="text1"/>
        </w:rPr>
        <w:t>Социальная значимость проекта</w:t>
      </w:r>
      <w:r>
        <w:rPr>
          <w:rFonts w:ascii="Tahoma" w:hAnsi="Tahoma" w:cs="Tahoma"/>
          <w:b/>
          <w:color w:val="000000" w:themeColor="text1"/>
        </w:rPr>
        <w:t>:</w:t>
      </w:r>
    </w:p>
    <w:p w:rsidR="005963A3" w:rsidRPr="00886237" w:rsidRDefault="005963A3" w:rsidP="005963A3">
      <w:pPr>
        <w:pStyle w:val="a3"/>
        <w:spacing w:before="0" w:beforeAutospacing="0" w:after="240" w:afterAutospacing="0"/>
        <w:ind w:left="567" w:right="141"/>
        <w:rPr>
          <w:rFonts w:ascii="Tahoma" w:hAnsi="Tahoma" w:cs="Tahoma"/>
          <w:shd w:val="clear" w:color="auto" w:fill="FFFFFF"/>
        </w:rPr>
      </w:pPr>
      <w:r w:rsidRPr="00886237">
        <w:rPr>
          <w:rFonts w:ascii="Tahoma" w:hAnsi="Tahoma" w:cs="Tahoma"/>
          <w:shd w:val="clear" w:color="auto" w:fill="FFFFFF"/>
        </w:rPr>
        <w:t>Значимость патриотического воспитания детей особенно остро обозначилась в современный период – в связи с утратой людьми нравственных ориентиров в собственной жизни. Дефицит нравственных ценностей и пренебрежение моральными нормами становятся повсеместным явлением. Поэтому все острее встает вопрос о повышении уровня патриотического воспитания. Необходимо воспитывать, начиная уже с младшего школьного возраста, доброту, ответственность, чувство собственного достоинства, гражданственность. Таким образом, воспитание патриотизма – это важнейшая педагогическая задача нашего времени.</w:t>
      </w:r>
    </w:p>
    <w:p w:rsidR="005963A3" w:rsidRPr="00886237" w:rsidRDefault="005963A3" w:rsidP="005963A3">
      <w:pPr>
        <w:pStyle w:val="a3"/>
        <w:spacing w:before="0" w:beforeAutospacing="0" w:after="240" w:afterAutospacing="0"/>
        <w:ind w:left="567" w:right="141"/>
        <w:rPr>
          <w:rFonts w:ascii="Tahoma" w:hAnsi="Tahoma" w:cs="Tahoma"/>
          <w:b/>
        </w:rPr>
      </w:pPr>
      <w:r w:rsidRPr="00886237">
        <w:rPr>
          <w:rFonts w:ascii="Tahoma" w:hAnsi="Tahoma" w:cs="Tahoma"/>
          <w:b/>
          <w:shd w:val="clear" w:color="auto" w:fill="FFFFFF"/>
        </w:rPr>
        <w:t>Участники проекта</w:t>
      </w:r>
      <w:r w:rsidRPr="00886237">
        <w:rPr>
          <w:rFonts w:ascii="Tahoma" w:hAnsi="Tahoma" w:cs="Tahoma"/>
          <w:shd w:val="clear" w:color="auto" w:fill="FFFFFF"/>
        </w:rPr>
        <w:t>: Дети, воспитатели, родители.</w:t>
      </w:r>
    </w:p>
    <w:p w:rsidR="005963A3" w:rsidRPr="00886237" w:rsidRDefault="005963A3" w:rsidP="005963A3">
      <w:pPr>
        <w:pStyle w:val="a3"/>
        <w:spacing w:before="0" w:beforeAutospacing="0" w:after="0" w:afterAutospacing="0"/>
        <w:ind w:left="567" w:right="141"/>
        <w:rPr>
          <w:rFonts w:ascii="Tahoma" w:hAnsi="Tahoma" w:cs="Tahoma"/>
          <w:b/>
          <w:sz w:val="22"/>
          <w:szCs w:val="22"/>
        </w:rPr>
      </w:pPr>
      <w:r w:rsidRPr="00886237">
        <w:rPr>
          <w:rFonts w:ascii="Tahoma" w:hAnsi="Tahoma" w:cs="Tahoma"/>
        </w:rPr>
        <w:t>СРОКИ РЕАЛИЗАЦИИ ПРОЕКТА:С 01.09.2022г</w:t>
      </w:r>
      <w:proofErr w:type="gramStart"/>
      <w:r w:rsidRPr="00886237">
        <w:rPr>
          <w:rFonts w:ascii="Tahoma" w:hAnsi="Tahoma" w:cs="Tahoma"/>
        </w:rPr>
        <w:t>.П</w:t>
      </w:r>
      <w:proofErr w:type="gramEnd"/>
      <w:r w:rsidRPr="00886237">
        <w:rPr>
          <w:rFonts w:ascii="Tahoma" w:hAnsi="Tahoma" w:cs="Tahoma"/>
        </w:rPr>
        <w:t>О 31.08.2023г.</w:t>
      </w:r>
    </w:p>
    <w:p w:rsidR="005963A3" w:rsidRDefault="005963A3" w:rsidP="005963A3">
      <w:pP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br w:type="page"/>
      </w:r>
    </w:p>
    <w:p w:rsidR="00914697" w:rsidRPr="00914697" w:rsidRDefault="00914697" w:rsidP="00914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383F" w:rsidRPr="00914697" w:rsidRDefault="00CA07A0" w:rsidP="0091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9E6DD3" w:rsidRPr="0091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91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3D383F" w:rsidRPr="0091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</w:p>
    <w:tbl>
      <w:tblPr>
        <w:tblW w:w="109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30"/>
        <w:gridCol w:w="1722"/>
        <w:gridCol w:w="3706"/>
        <w:gridCol w:w="4356"/>
      </w:tblGrid>
      <w:tr w:rsidR="00914697" w:rsidRPr="00914697" w:rsidTr="008673F7">
        <w:trPr>
          <w:trHeight w:val="268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14697" w:rsidRPr="00914697" w:rsidTr="008673F7">
        <w:trPr>
          <w:trHeight w:val="268"/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14697" w:rsidRPr="00914697" w:rsidTr="008673F7">
        <w:trPr>
          <w:trHeight w:val="2411"/>
          <w:tblCellSpacing w:w="15" w:type="dxa"/>
        </w:trPr>
        <w:tc>
          <w:tcPr>
            <w:tcW w:w="138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«Праздник 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знанияШкола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 ждет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знания о празднике начала учебного года. День радостных встреч с персонажами литературных произведений. Развивать внимание, радость от встреч с друзьями. Воспитывать любовь и уважение к сверстникам и сотрудникам ДОУ, учителю.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 Организованная образовательная деятельность по познавательному развитию: «Школа». Сюжетн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игра: «Я иду в школу»</w:t>
            </w:r>
          </w:p>
        </w:tc>
      </w:tr>
      <w:tr w:rsidR="00914697" w:rsidRPr="00914697" w:rsidTr="008673F7">
        <w:trPr>
          <w:trHeight w:val="3751"/>
          <w:tblCellSpacing w:w="15" w:type="dxa"/>
        </w:trPr>
        <w:tc>
          <w:tcPr>
            <w:tcW w:w="138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«Наш детский сад. Профессии взрослых они такие важные»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ближайшее окружение сотрудников, обращаться по имени отчеству. Экскурсии в кабинеты ДОУ. Учить детей свободно ориентироваться в помещениях детского сада. Употребление обобщенных названий профессий: в земледелии, транспорте, связи, швейной промышленности, строительстве, педагогике. Различать трудовые действия. Воспитывать уважение к своему труду, труду взрослых в ДОУ.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Викторина: «Путешествие в мир профессий», Профессии взрослых» Организованная образовательная деятельность по познавательному развитию: « Мой любимый детский сад» Рисование: «Профессии нашего детского сада»</w:t>
            </w:r>
          </w:p>
        </w:tc>
      </w:tr>
      <w:tr w:rsidR="00914697" w:rsidRPr="00914697" w:rsidTr="008673F7">
        <w:trPr>
          <w:trHeight w:val="2143"/>
          <w:tblCellSpacing w:w="15" w:type="dxa"/>
        </w:trPr>
        <w:tc>
          <w:tcPr>
            <w:tcW w:w="138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«Хле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всему глава»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детей о труде хлеборобов Подмосковья, о значимости и истории хлеба, о том, как превратить зерно в муку и в муку в тесто? Посещение кухни при выпечке мучных изделий. Воспитывать уважение к труду взрослых, к своей стране.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развитию: « Хлеб – всему голова», Конкурс: «На лучшую домашнюю выпечку». Пословицы и поговорки о хлебе. Сюжетн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«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Хлебзавод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4697" w:rsidRPr="00914697" w:rsidTr="008673F7">
        <w:trPr>
          <w:trHeight w:val="2947"/>
          <w:tblCellSpacing w:w="15" w:type="dxa"/>
        </w:trPr>
        <w:tc>
          <w:tcPr>
            <w:tcW w:w="138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«Осень золотая. Дары природы. Природа и человек"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наблюдать за яв</w:t>
            </w:r>
            <w:r w:rsidR="00722735"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лениями природы</w:t>
            </w:r>
            <w:proofErr w:type="gramStart"/>
            <w:r w:rsidR="00722735"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 устанавливать причинно-следственные связи между природными явлениями. Расширять и уточнять представления о растениях, о природе родного края. Воспитывать уважение к труду взрослых, к своей стране, любовь к поселку и бережное 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природе.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Организованная образовательная деятельность по познавательному развитию: « Мы на прогулке по улицам поселка» Выставка детского творчества: «Осень огородная»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«Природа моего родного края»,</w:t>
            </w:r>
          </w:p>
        </w:tc>
      </w:tr>
    </w:tbl>
    <w:p w:rsidR="003D383F" w:rsidRPr="00914697" w:rsidRDefault="003D383F" w:rsidP="009146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3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30"/>
        <w:gridCol w:w="1894"/>
        <w:gridCol w:w="1269"/>
        <w:gridCol w:w="30"/>
        <w:gridCol w:w="2670"/>
        <w:gridCol w:w="4018"/>
        <w:gridCol w:w="50"/>
      </w:tblGrid>
      <w:tr w:rsidR="00914697" w:rsidRPr="00914697" w:rsidTr="00722735">
        <w:trPr>
          <w:gridAfter w:val="1"/>
          <w:wAfter w:w="5" w:type="dxa"/>
          <w:tblCellSpacing w:w="15" w:type="dxa"/>
        </w:trPr>
        <w:tc>
          <w:tcPr>
            <w:tcW w:w="13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«Любимые домашние животные и забота человека»</w:t>
            </w:r>
          </w:p>
        </w:tc>
        <w:tc>
          <w:tcPr>
            <w:tcW w:w="267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Углублять представления детей об условиях жизни домашних животных,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повадках, условиях проживания. Воспитывать доброту и сострадание к животным, желание не причинять им вред.</w:t>
            </w:r>
          </w:p>
        </w:tc>
        <w:tc>
          <w:tcPr>
            <w:tcW w:w="398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развитию: «Зоопарк» Рисование: «Мой питомец»</w:t>
            </w:r>
          </w:p>
        </w:tc>
      </w:tr>
      <w:tr w:rsidR="00914697" w:rsidRPr="00914697" w:rsidTr="00722735">
        <w:trPr>
          <w:tblCellSpacing w:w="15" w:type="dxa"/>
        </w:trPr>
        <w:tc>
          <w:tcPr>
            <w:tcW w:w="11276" w:type="dxa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4697" w:rsidRPr="00914697" w:rsidTr="00722735">
        <w:trPr>
          <w:gridAfter w:val="1"/>
          <w:wAfter w:w="5" w:type="dxa"/>
          <w:tblCellSpacing w:w="15" w:type="dxa"/>
        </w:trPr>
        <w:tc>
          <w:tcPr>
            <w:tcW w:w="13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«Я вырасту воспитанным и добрым»</w:t>
            </w:r>
          </w:p>
        </w:tc>
        <w:tc>
          <w:tcPr>
            <w:tcW w:w="267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соблюдении правил культуры, вежливого общения с окружающими людьми. Воспитывать любовь и уважение к окружающим людям.</w:t>
            </w:r>
          </w:p>
        </w:tc>
        <w:tc>
          <w:tcPr>
            <w:tcW w:w="398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 Уроки культурных явлений»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 Твори добро - на всей земле!»</w:t>
            </w:r>
          </w:p>
        </w:tc>
      </w:tr>
      <w:tr w:rsidR="00914697" w:rsidRPr="00914697" w:rsidTr="00722735">
        <w:trPr>
          <w:gridAfter w:val="1"/>
          <w:wAfter w:w="5" w:type="dxa"/>
          <w:tblCellSpacing w:w="15" w:type="dxa"/>
        </w:trPr>
        <w:tc>
          <w:tcPr>
            <w:tcW w:w="13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«Моя семья и я. Традиции»</w:t>
            </w:r>
          </w:p>
        </w:tc>
        <w:tc>
          <w:tcPr>
            <w:tcW w:w="267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детей о своей семье, о месте работы родителей, важность их труда для общества и государства. Закрепить домашний адрес, семейные праздники. Воспитывать желание заботиться о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 чувство гордости за свою семью и страну.</w:t>
            </w:r>
          </w:p>
        </w:tc>
        <w:tc>
          <w:tcPr>
            <w:tcW w:w="398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 родной 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обязанности» Дидактические игры: « Профессии моих родителей»</w:t>
            </w:r>
          </w:p>
        </w:tc>
      </w:tr>
      <w:tr w:rsidR="00914697" w:rsidRPr="00914697" w:rsidTr="00722735">
        <w:trPr>
          <w:gridAfter w:val="1"/>
          <w:wAfter w:w="5" w:type="dxa"/>
          <w:tblCellSpacing w:w="15" w:type="dxa"/>
        </w:trPr>
        <w:tc>
          <w:tcPr>
            <w:tcW w:w="13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«Улицы моего поселка и его достопримечательности».</w:t>
            </w:r>
          </w:p>
        </w:tc>
        <w:tc>
          <w:tcPr>
            <w:tcW w:w="267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детей о соблюдении правил безопасного и культурного 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в транспорте. Воспитывать любовь и уважение к окружающим, поселку, достопримечательностям</w:t>
            </w:r>
          </w:p>
        </w:tc>
        <w:tc>
          <w:tcPr>
            <w:tcW w:w="398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722735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Беседа: « Мои </w:t>
            </w:r>
            <w:r w:rsidR="003D383F"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улицы, что я знаю» Организованная образовательная деятельность по познавательному развитию: «Труд </w:t>
            </w:r>
            <w:r w:rsidR="003D383F"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взрослых» Экскурсия по улицам поселка</w:t>
            </w:r>
          </w:p>
        </w:tc>
      </w:tr>
      <w:tr w:rsidR="00914697" w:rsidRPr="00914697" w:rsidTr="00722735">
        <w:trPr>
          <w:gridAfter w:val="1"/>
          <w:wAfter w:w="5" w:type="dxa"/>
          <w:tblCellSpacing w:w="15" w:type="dxa"/>
        </w:trPr>
        <w:tc>
          <w:tcPr>
            <w:tcW w:w="13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«Правила общения детей 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обществе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Зло или добро».</w:t>
            </w:r>
          </w:p>
        </w:tc>
        <w:tc>
          <w:tcPr>
            <w:tcW w:w="267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нравственные нормы: умение общаться с детьми разного возраста, использовать вежливые формы обращения, просить помощи и оказывать ее другим, чувствовать настроение близких, оказывать эмоциональную поддержку.</w:t>
            </w:r>
          </w:p>
        </w:tc>
        <w:tc>
          <w:tcPr>
            <w:tcW w:w="398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«Зло и добро» Организованная образовательная деятельность по познавательному развитию: » Учимся быть вежливыми и воспитанными»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«Вежливые и добрые слова, творят чудеса ».</w:t>
            </w:r>
          </w:p>
        </w:tc>
      </w:tr>
      <w:tr w:rsidR="00914697" w:rsidRPr="00914697" w:rsidTr="00722735">
        <w:trPr>
          <w:tblCellSpacing w:w="15" w:type="dxa"/>
        </w:trPr>
        <w:tc>
          <w:tcPr>
            <w:tcW w:w="11276" w:type="dxa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14697" w:rsidRPr="00914697" w:rsidTr="00722735">
        <w:trPr>
          <w:gridAfter w:val="1"/>
          <w:wAfter w:w="5" w:type="dxa"/>
          <w:tblCellSpacing w:w="15" w:type="dxa"/>
        </w:trPr>
        <w:tc>
          <w:tcPr>
            <w:tcW w:w="13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«Родная страна, мой поселок. Памятные места»</w:t>
            </w:r>
          </w:p>
        </w:tc>
        <w:tc>
          <w:tcPr>
            <w:tcW w:w="267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Родины. Расширять знания о родной стране, поселке, о государственных и народных праздниках, традициях и обычаях. Многонациональность нашей страны: толерантное отношение к людям разных рас и национальностей. Воспитывать патриотические чувства у детей.</w:t>
            </w:r>
          </w:p>
        </w:tc>
        <w:tc>
          <w:tcPr>
            <w:tcW w:w="398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образовательная деятельность по познавательному развитию: «Игра – путешествие в страну знаний о 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любимый поселок». Конкурс чтецов: « Стихи о Родине». Дидактические игры: «Народы России»</w:t>
            </w:r>
          </w:p>
        </w:tc>
      </w:tr>
      <w:tr w:rsidR="00914697" w:rsidRPr="00914697" w:rsidTr="00722735">
        <w:trPr>
          <w:tblCellSpacing w:w="15" w:type="dxa"/>
        </w:trPr>
        <w:tc>
          <w:tcPr>
            <w:tcW w:w="13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«Поздняя осень. Красота родного края»</w:t>
            </w:r>
          </w:p>
        </w:tc>
        <w:tc>
          <w:tcPr>
            <w:tcW w:w="26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наблюдать за явлениями природы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и уточнять представления о животных и растениях поздней осенью. Развивать у детей умение различать деревья по окрасу ствола. Воспитывать 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любовь к природе, патриотические чувства и гражданские чувства</w:t>
            </w:r>
          </w:p>
        </w:tc>
        <w:tc>
          <w:tcPr>
            <w:tcW w:w="40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Беседа: « Как природа и люди готовятся к зиме» Рисование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Березовая роща».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 Животные леса», « Деревья. Кустарники. Растения»</w:t>
            </w:r>
          </w:p>
        </w:tc>
      </w:tr>
      <w:tr w:rsidR="00914697" w:rsidRPr="00914697" w:rsidTr="00722735">
        <w:trPr>
          <w:tblCellSpacing w:w="15" w:type="dxa"/>
        </w:trPr>
        <w:tc>
          <w:tcPr>
            <w:tcW w:w="13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 Свойство материалов»</w:t>
            </w:r>
          </w:p>
        </w:tc>
        <w:tc>
          <w:tcPr>
            <w:tcW w:w="26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самостоятельно определять материалы и их свойства и качества. Развивать умение сравнивать, группировать, классифицировать предметы по их назначению для человека, предметы, сделанные руками человека. Воспитывать уважение к людям труда, патриотические чувства.</w:t>
            </w:r>
          </w:p>
        </w:tc>
        <w:tc>
          <w:tcPr>
            <w:tcW w:w="40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«Свойства материалов» Рисование: «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нас окружают. Посуда. «Мебель. Одежда» Сюжетно-ролевая игра: « За покупками в магазины поселка»</w:t>
            </w:r>
          </w:p>
        </w:tc>
      </w:tr>
      <w:tr w:rsidR="00914697" w:rsidRPr="00914697" w:rsidTr="00722735">
        <w:trPr>
          <w:tblCellSpacing w:w="15" w:type="dxa"/>
        </w:trPr>
        <w:tc>
          <w:tcPr>
            <w:tcW w:w="11276" w:type="dxa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14697" w:rsidRPr="00914697" w:rsidTr="00722735">
        <w:trPr>
          <w:tblCellSpacing w:w="15" w:type="dxa"/>
        </w:trPr>
        <w:tc>
          <w:tcPr>
            <w:tcW w:w="13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«Путешествие по Москве и ее достопримечательностям»</w:t>
            </w:r>
          </w:p>
        </w:tc>
        <w:tc>
          <w:tcPr>
            <w:tcW w:w="3939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 детьми понятия: Родина, Москва, Россия, президент, символы. Расширять знания о родной стране, о государственных и народных праздниках, традициях и обычаях играх, о Москве – главном городе страны. Воспитывать любовь к Родине, патриотические чувства.</w:t>
            </w:r>
          </w:p>
        </w:tc>
        <w:tc>
          <w:tcPr>
            <w:tcW w:w="40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развитию: «Москв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столица нашей Родины. Достопримечательности» Дидактические игры: «Символы России»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Природные зоны страны"</w:t>
            </w:r>
          </w:p>
        </w:tc>
      </w:tr>
      <w:tr w:rsidR="00914697" w:rsidRPr="00914697" w:rsidTr="00722735">
        <w:trPr>
          <w:tblCellSpacing w:w="15" w:type="dxa"/>
        </w:trPr>
        <w:tc>
          <w:tcPr>
            <w:tcW w:w="13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 Что за чудо - эти сказки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 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Русских фольклор»</w:t>
            </w:r>
          </w:p>
        </w:tc>
        <w:tc>
          <w:tcPr>
            <w:tcW w:w="3939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отличать сказку от рассказа, определять поэтическое произведение. Через русские народные сказки закладывать основы нравственности, понимать, где правда, а где вымысел, где зло противостоит добру, воспитывать любовь к родине.</w:t>
            </w:r>
          </w:p>
        </w:tc>
        <w:tc>
          <w:tcPr>
            <w:tcW w:w="40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Викторина: «Русский народный фольклор»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 «Моя любимая сказка»,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книг: «Моя любимая сказка".</w:t>
            </w:r>
          </w:p>
        </w:tc>
      </w:tr>
      <w:tr w:rsidR="00914697" w:rsidRPr="00914697" w:rsidTr="00722735">
        <w:trPr>
          <w:tblCellSpacing w:w="15" w:type="dxa"/>
        </w:trPr>
        <w:tc>
          <w:tcPr>
            <w:tcW w:w="133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«Зимушк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зима. Русские народные забавы»</w:t>
            </w:r>
          </w:p>
        </w:tc>
        <w:tc>
          <w:tcPr>
            <w:tcW w:w="3939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основы экологической культуры. Формировать понятие о том, что в природе все взаимосвязано, что человек не должен нарушать эту взаимосвязь, чтобы не навредить животному и растительному миру. 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Побуждать детей замечать красоту зимних пейзажей, рассказывать об изменениях в природе. Воспитывать любовь к окружающему миру.</w:t>
            </w:r>
          </w:p>
        </w:tc>
        <w:tc>
          <w:tcPr>
            <w:tcW w:w="40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Организованная образовательная деятельность по познавательному развитию: « Зима пришла» 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Иней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деревьях» Дидактические игра: Животные России»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«Покормим птиц зимой»</w:t>
            </w:r>
          </w:p>
        </w:tc>
      </w:tr>
    </w:tbl>
    <w:p w:rsidR="003D383F" w:rsidRPr="00914697" w:rsidRDefault="003D383F" w:rsidP="009146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30"/>
        <w:gridCol w:w="1688"/>
        <w:gridCol w:w="551"/>
        <w:gridCol w:w="703"/>
        <w:gridCol w:w="1441"/>
        <w:gridCol w:w="985"/>
        <w:gridCol w:w="30"/>
        <w:gridCol w:w="3686"/>
      </w:tblGrid>
      <w:tr w:rsidR="00914697" w:rsidRPr="00914697" w:rsidTr="009E6DD3">
        <w:trPr>
          <w:tblCellSpacing w:w="15" w:type="dxa"/>
        </w:trPr>
        <w:tc>
          <w:tcPr>
            <w:tcW w:w="136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«Новый год у ворот. Традиции русского народа»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понятие о празднике Нового года, он означает, что старый год закончился, и начинается новый год. Люди в домах наводят порядок, чтобы в новый год не брать с собой плохое. Многие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к другу в гости, дарят подарки – это традиции русского народа. Через различные виды детской деятельности дать сведения зимних развлечениях детворы в России. Воспитывать любовь к окружающему миру, традициям.</w:t>
            </w:r>
          </w:p>
        </w:tc>
        <w:tc>
          <w:tcPr>
            <w:tcW w:w="342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развитию: » Новогодние традиции России». Рисование: « Новогоднее представление»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«Новый год у ворот»</w:t>
            </w:r>
          </w:p>
        </w:tc>
      </w:tr>
      <w:tr w:rsidR="00914697" w:rsidRPr="00914697" w:rsidTr="009E6DD3">
        <w:trPr>
          <w:tblCellSpacing w:w="15" w:type="dxa"/>
        </w:trPr>
        <w:tc>
          <w:tcPr>
            <w:tcW w:w="10430" w:type="dxa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14697" w:rsidRPr="00914697" w:rsidTr="009E6DD3">
        <w:trPr>
          <w:tblCellSpacing w:w="15" w:type="dxa"/>
        </w:trPr>
        <w:tc>
          <w:tcPr>
            <w:tcW w:w="136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«Защитники родины - звучит гордо! Профессии мужчин»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представления детей о мире профессий мужчин и предметах связанными с ними.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трудовые действия, характерные для их специальности. Воспитывать уважение к труду мужчин, армии.</w:t>
            </w:r>
          </w:p>
        </w:tc>
        <w:tc>
          <w:tcPr>
            <w:tcW w:w="342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развитию: « Наши защитники страны. Армия. Рода войск”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«Рода войск».</w:t>
            </w:r>
          </w:p>
        </w:tc>
      </w:tr>
      <w:tr w:rsidR="00914697" w:rsidRPr="00914697" w:rsidTr="009E6DD3">
        <w:trPr>
          <w:tblCellSpacing w:w="15" w:type="dxa"/>
        </w:trPr>
        <w:tc>
          <w:tcPr>
            <w:tcW w:w="136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Народная культура и традиции русского народа".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знакомства детей с народными традициями и обычаями, с народным декоративно-прикладным искусством. Расширение представлений о народных игрушках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 национальным декоративно-прикладным искусством. Воспитывать любовь к окружающему миру, традициям русского народа.</w:t>
            </w:r>
          </w:p>
        </w:tc>
        <w:tc>
          <w:tcPr>
            <w:tcW w:w="342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« Русская изба» Беседа: « Русские народные игрушки», 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Дидактическая игра « Народные промыслы России»</w:t>
            </w:r>
          </w:p>
        </w:tc>
      </w:tr>
      <w:tr w:rsidR="00914697" w:rsidRPr="00914697" w:rsidTr="009E6DD3">
        <w:trPr>
          <w:tblCellSpacing w:w="15" w:type="dxa"/>
        </w:trPr>
        <w:tc>
          <w:tcPr>
            <w:tcW w:w="10430" w:type="dxa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</w:tr>
      <w:tr w:rsidR="00914697" w:rsidRPr="00914697" w:rsidTr="009E6DD3">
        <w:trPr>
          <w:tblCellSpacing w:w="15" w:type="dxa"/>
        </w:trPr>
        <w:tc>
          <w:tcPr>
            <w:tcW w:w="136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«Спорт и человек. Спортивная легенда </w:t>
            </w: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нашего поселка Парфенов А.И»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знания о спорте, как об основе здоровья человека, о необходимости им заниматься, чтобы были 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здоровыми люди в стране, об олимпийском движении, о видах спорта, об олимпийских чемпионах России и нашего поселка. Воспитывать любовь к окружающему миру, своему здоровью и гордость за людей достигших высоких наград государства и мира, в области спорта.</w:t>
            </w:r>
          </w:p>
        </w:tc>
        <w:tc>
          <w:tcPr>
            <w:tcW w:w="342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722735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Беседа: «Спорт в моем городе</w:t>
            </w:r>
            <w:r w:rsidR="003D383F"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Чемпионы»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:: « 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вид спорта»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 «Зимние виды спорта»</w:t>
            </w:r>
          </w:p>
        </w:tc>
      </w:tr>
      <w:tr w:rsidR="00914697" w:rsidRPr="00914697" w:rsidTr="009E6DD3">
        <w:trPr>
          <w:tblCellSpacing w:w="15" w:type="dxa"/>
        </w:trPr>
        <w:tc>
          <w:tcPr>
            <w:tcW w:w="13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«Транспорт родного поселка»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транспорте, его видах, значении для человека. Закрепить виды пассажирского транспорта: наземный, подземный, воздушный, водный, его значение для человека. Воспитывать любовь и уважение к окружающим, поселку.</w:t>
            </w:r>
          </w:p>
        </w:tc>
        <w:tc>
          <w:tcPr>
            <w:tcW w:w="339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развитию: «Транспорт – помощник для людей»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4697" w:rsidRPr="00914697" w:rsidTr="009E6DD3">
        <w:trPr>
          <w:tblCellSpacing w:w="15" w:type="dxa"/>
        </w:trPr>
        <w:tc>
          <w:tcPr>
            <w:tcW w:w="13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«Защитники Отечества. Родная Армия»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российской армии, родах войск: воины охраняют границы Родины, есть пехотинцы, танкисты, моряки, летчики, ракетчики, артиллеристы, пограничники.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историей защитников земли в годы Великой Отечественной войны. Воспитывать уважение к защитникам Отечества.</w:t>
            </w:r>
          </w:p>
        </w:tc>
        <w:tc>
          <w:tcPr>
            <w:tcW w:w="339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:: «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страны.»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 </w:t>
            </w: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«Солдат на посту" 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«Мы солдаты» Праздник: «День защитника Отечества»</w:t>
            </w:r>
          </w:p>
        </w:tc>
      </w:tr>
      <w:tr w:rsidR="00914697" w:rsidRPr="00914697" w:rsidTr="009E6DD3">
        <w:trPr>
          <w:tblCellSpacing w:w="15" w:type="dxa"/>
        </w:trPr>
        <w:tc>
          <w:tcPr>
            <w:tcW w:w="13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«Я и мои друзья. Дружба - что это?»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понятие о 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том, что люди не похожи друг на друга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имена, фамилии, внешность, характеры), но все они равны; воспитывать у детей уважение и терпимость к окружающим людям, детям, независимо от их социального происхождения, внешнего облика, физических недостатков.</w:t>
            </w:r>
          </w:p>
        </w:tc>
        <w:tc>
          <w:tcPr>
            <w:tcW w:w="339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Беседа:«Для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 человеку 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добрые дела».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 «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Генеологическое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древо семьи»;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«Назови ласково» рисование «Мой лучший друг», Сюжетно-ролевая игра: « Едем с друзьями путешествовать»</w:t>
            </w:r>
          </w:p>
        </w:tc>
      </w:tr>
      <w:tr w:rsidR="00914697" w:rsidRPr="00914697" w:rsidTr="009E6DD3">
        <w:trPr>
          <w:tblCellSpacing w:w="15" w:type="dxa"/>
        </w:trPr>
        <w:tc>
          <w:tcPr>
            <w:tcW w:w="10430" w:type="dxa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914697" w:rsidRPr="00914697" w:rsidTr="009E6DD3">
        <w:trPr>
          <w:tblCellSpacing w:w="15" w:type="dxa"/>
        </w:trPr>
        <w:tc>
          <w:tcPr>
            <w:tcW w:w="13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«Мама – самое прекрасное слово на земле. Женщины - герои».</w:t>
            </w:r>
          </w:p>
        </w:tc>
        <w:tc>
          <w:tcPr>
            <w:tcW w:w="22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любовь и уважение к маме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бабушке), оказывать помощь в домашних делах, проявлять заботу к ней. Развивать умение рассказывать о маминых привычках, мечтах, желаниях, о профессии, о её важности для семьи. Формировать знания о том, что бабушка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 родителей. Закрепить с детьми женские профессии, их значение. Воспитывать любовь и уважение к женщинам России.</w:t>
            </w:r>
          </w:p>
        </w:tc>
        <w:tc>
          <w:tcPr>
            <w:tcW w:w="448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«Женщин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герои» Организованная образовательная деятельность по познавательному развитию: «Кто моя мама по профессии»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для мам. Сюжетно-ролевая игра «Бабушка приехала»</w:t>
            </w:r>
          </w:p>
        </w:tc>
      </w:tr>
      <w:tr w:rsidR="00914697" w:rsidRPr="00914697" w:rsidTr="009E6DD3">
        <w:trPr>
          <w:trHeight w:val="3595"/>
          <w:tblCellSpacing w:w="15" w:type="dxa"/>
        </w:trPr>
        <w:tc>
          <w:tcPr>
            <w:tcW w:w="13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Одежда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.К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акой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она была? История и современность "</w:t>
            </w:r>
          </w:p>
        </w:tc>
        <w:tc>
          <w:tcPr>
            <w:tcW w:w="22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понятие о том, что одежда в разные времена была разной; познакомить с историей русской одежды, учить ценить труд людей, изготовляющих её. Развивать понимание значимости одежды для человека. Воспитывать у детей уважение к людям труда, русским традициям и наследию.</w:t>
            </w:r>
          </w:p>
        </w:tc>
        <w:tc>
          <w:tcPr>
            <w:tcW w:w="448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костюмов и деталей женской одежды на Руси. Беседа: « Русский костюм. Какой он был» Организованная образовательная деятельность по познавательному развитию: «Ателье. Одежда. История» Рисование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 Одежды»</w:t>
            </w:r>
          </w:p>
        </w:tc>
      </w:tr>
    </w:tbl>
    <w:p w:rsidR="003D383F" w:rsidRPr="00914697" w:rsidRDefault="003D383F" w:rsidP="009146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2" w:type="dxa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37"/>
        <w:gridCol w:w="38"/>
        <w:gridCol w:w="2014"/>
        <w:gridCol w:w="2903"/>
        <w:gridCol w:w="4197"/>
        <w:gridCol w:w="142"/>
      </w:tblGrid>
      <w:tr w:rsidR="00914697" w:rsidRPr="00914697" w:rsidTr="009E6DD3">
        <w:trPr>
          <w:gridAfter w:val="1"/>
          <w:wAfter w:w="97" w:type="dxa"/>
          <w:trHeight w:val="140"/>
          <w:tblCellSpacing w:w="15" w:type="dxa"/>
        </w:trPr>
        <w:tc>
          <w:tcPr>
            <w:tcW w:w="12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«Школа - наш второй дом»</w:t>
            </w:r>
          </w:p>
        </w:tc>
        <w:tc>
          <w:tcPr>
            <w:tcW w:w="28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о том, что в детском саду дети получают простые знания.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есть разные науки: астрономия, география, история, математика, русский язык, иностранный язык, экология.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 нужно быть готовым. Воспитывать любовь к окружающему миру, желание узнавать новое о своей стране и мире.</w:t>
            </w:r>
          </w:p>
        </w:tc>
        <w:tc>
          <w:tcPr>
            <w:tcW w:w="41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 Чему учат в нашей школе»,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презентация: «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нас окружают»</w:t>
            </w:r>
          </w:p>
          <w:p w:rsidR="003D383F" w:rsidRPr="00914697" w:rsidRDefault="003D383F" w:rsidP="00914697">
            <w:pPr>
              <w:tabs>
                <w:tab w:val="left" w:pos="4267"/>
              </w:tabs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«Мы в школе»</w:t>
            </w:r>
          </w:p>
        </w:tc>
      </w:tr>
      <w:tr w:rsidR="00914697" w:rsidRPr="00914697" w:rsidTr="009E6DD3">
        <w:trPr>
          <w:gridAfter w:val="2"/>
          <w:wAfter w:w="4294" w:type="dxa"/>
          <w:trHeight w:val="140"/>
          <w:tblCellSpacing w:w="15" w:type="dxa"/>
        </w:trPr>
        <w:tc>
          <w:tcPr>
            <w:tcW w:w="6248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  <w:tr w:rsidR="00914697" w:rsidRPr="00914697" w:rsidTr="009E6DD3">
        <w:trPr>
          <w:gridAfter w:val="1"/>
          <w:wAfter w:w="97" w:type="dxa"/>
          <w:trHeight w:val="140"/>
          <w:tblCellSpacing w:w="15" w:type="dxa"/>
        </w:trPr>
        <w:tc>
          <w:tcPr>
            <w:tcW w:w="129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«Книги - источник знаний. Библиотека».</w:t>
            </w:r>
          </w:p>
        </w:tc>
        <w:tc>
          <w:tcPr>
            <w:tcW w:w="28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о том, что книга источник знаний, о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она появилась и о необходимости ценить труд многих людей, вложенный в книгу: работников типографии, художников, писателей. Научить понимать ценность книги как объекта познания, 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основные жанровые особенности русских сказок, пословиц, загадок. Воспитывать умение беречь книги. Воспитывать читателя, способного испытывать сострадание к героям книги, а затем к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попавшим в беду, помочь почувствовать красоту и выразительность языка.</w:t>
            </w:r>
          </w:p>
        </w:tc>
        <w:tc>
          <w:tcPr>
            <w:tcW w:w="41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Беседа: «Библиотека», « Как появилась книжка» Дидактические игры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Назови, автора произведения и иллюстратора» Ручной труд: « Ремонтируем наши книжки» Конкурс чтецов: « Любимая книга о России» Экскурсия в библиотеку поселка.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"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мини-музей. Книжки-малышки"</w:t>
            </w:r>
          </w:p>
        </w:tc>
      </w:tr>
      <w:tr w:rsidR="00914697" w:rsidRPr="00914697" w:rsidTr="009E6DD3">
        <w:trPr>
          <w:gridAfter w:val="1"/>
          <w:wAfter w:w="97" w:type="dxa"/>
          <w:trHeight w:val="140"/>
          <w:tblCellSpacing w:w="15" w:type="dxa"/>
        </w:trPr>
        <w:tc>
          <w:tcPr>
            <w:tcW w:w="129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«Космонавтика. История и люди».</w:t>
            </w:r>
          </w:p>
        </w:tc>
        <w:tc>
          <w:tcPr>
            <w:tcW w:w="28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космосе, о луне, звездах, солнце, о том, что русский человек первым побывал в космосе, о героическом труде космонавтов для пользы науки страны, познакомить их с российскими учёными, которые стояли у истоков развития русской космонавтики, о том, что в космосе летают люди разных национальностей. Воспитывать любовь к окружающему миру, желание узнавать новое о своей стране, о покорителях космоса.</w:t>
            </w:r>
          </w:p>
        </w:tc>
        <w:tc>
          <w:tcPr>
            <w:tcW w:w="41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кабинета: « Астрономия» Беседа: «Космонавты 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ченые"Сюжетно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-ролевая игра: «Космонавты России»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Конструктивная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еятельность: «Космические корабли бороздят океаны»</w:t>
            </w:r>
          </w:p>
        </w:tc>
      </w:tr>
      <w:tr w:rsidR="00914697" w:rsidRPr="00914697" w:rsidTr="009E6DD3">
        <w:trPr>
          <w:gridAfter w:val="1"/>
          <w:wAfter w:w="97" w:type="dxa"/>
          <w:trHeight w:val="140"/>
          <w:tblCellSpacing w:w="15" w:type="dxa"/>
        </w:trPr>
        <w:tc>
          <w:tcPr>
            <w:tcW w:w="1331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«Архитектура. Разные дома. История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.».</w:t>
            </w:r>
            <w:proofErr w:type="gramEnd"/>
          </w:p>
        </w:tc>
        <w:tc>
          <w:tcPr>
            <w:tcW w:w="28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и называть различные типы и виды домов: каменные, деревянные, кирпичные, высотные, в несколько этажей, деревенская изба. Закрепить знания детей о достопримечательностях родного поселка. Дать детям знание о том, что тако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архитектура, познакомить с некоторыми новыми для 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 архитектурными памятниками родного города</w:t>
            </w:r>
          </w:p>
        </w:tc>
        <w:tc>
          <w:tcPr>
            <w:tcW w:w="41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tabs>
                <w:tab w:val="left" w:pos="2631"/>
                <w:tab w:val="left" w:pos="3273"/>
              </w:tabs>
              <w:spacing w:after="0" w:line="240" w:lineRule="auto"/>
              <w:ind w:right="7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Беседа: « Архитектура России</w:t>
            </w:r>
            <w:r w:rsidR="009E6DD3"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Рисование: «Дома моего города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Конкурс построек</w:t>
            </w:r>
          </w:p>
        </w:tc>
      </w:tr>
      <w:tr w:rsidR="00914697" w:rsidRPr="00914697" w:rsidTr="009E6DD3">
        <w:trPr>
          <w:trHeight w:val="140"/>
          <w:tblCellSpacing w:w="15" w:type="dxa"/>
        </w:trPr>
        <w:tc>
          <w:tcPr>
            <w:tcW w:w="1331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«Природа родного края. По страницам «Красной книги</w:t>
            </w:r>
          </w:p>
        </w:tc>
        <w:tc>
          <w:tcPr>
            <w:tcW w:w="28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детей о природе родного края, об экологической обстановке. Углублять представления об условиях жизни растений и животных, о влиянии человека на них, устанавливать связь между состоянием роста и жизни растений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животных) и условиями окружающей среды. Познакомить детей с « Красной книгой России. Развивать экологическое мышление, бережное отношение к природе, правила поведения в ней.</w:t>
            </w:r>
          </w:p>
        </w:tc>
        <w:tc>
          <w:tcPr>
            <w:tcW w:w="429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«Чем богат наш край» Организованная образовательная деятельность по познавательному развитию: «Человек – защитник, окружающий среды. Красная книга»</w:t>
            </w:r>
          </w:p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</w:p>
        </w:tc>
      </w:tr>
      <w:tr w:rsidR="00914697" w:rsidRPr="00914697" w:rsidTr="009E6DD3">
        <w:trPr>
          <w:trHeight w:val="140"/>
          <w:tblCellSpacing w:w="15" w:type="dxa"/>
        </w:trPr>
        <w:tc>
          <w:tcPr>
            <w:tcW w:w="10572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</w:tr>
      <w:tr w:rsidR="00914697" w:rsidRPr="00914697" w:rsidTr="009E6DD3">
        <w:trPr>
          <w:trHeight w:val="140"/>
          <w:tblCellSpacing w:w="15" w:type="dxa"/>
        </w:trPr>
        <w:tc>
          <w:tcPr>
            <w:tcW w:w="1331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«История Великой Отечественной войны. День Победы»</w:t>
            </w:r>
          </w:p>
        </w:tc>
        <w:tc>
          <w:tcPr>
            <w:tcW w:w="28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том, как защищали свою Родину русские люди в годы Великой Отечественной войны, как живущие помнят о них, о героическом вкладе в победу над врагом, людей в тылу, взрослых и детей. Воспитывать чувство гордости за Родину, уважения к ветеранам.</w:t>
            </w:r>
          </w:p>
        </w:tc>
        <w:tc>
          <w:tcPr>
            <w:tcW w:w="429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 Чтобы не было войны. Сохраним мир» Организованная образовательная деятельность по познавательному развитию: « Бессмертный полк» Развлечение ко Дню Победы. Экскурсия и возложение цветов к памятнику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павшего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война. Акция: "Бессмертный полк</w:t>
            </w:r>
          </w:p>
        </w:tc>
      </w:tr>
      <w:tr w:rsidR="00914697" w:rsidRPr="00914697" w:rsidTr="009E6DD3">
        <w:trPr>
          <w:trHeight w:val="3473"/>
          <w:tblCellSpacing w:w="15" w:type="dxa"/>
        </w:trPr>
        <w:tc>
          <w:tcPr>
            <w:tcW w:w="1331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 Мир искусства России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8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о мире искусства России: театры, музеи, выставки, галереи, цирки, балет. О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они появилась и о необходимости ценить труд людей, работающих в этой сфере. Научить понимать ценность искусства как объектов познания и истории русского народа. Воспитывать чувство гордости за Родину, за 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прославивших Россию.</w:t>
            </w:r>
          </w:p>
        </w:tc>
        <w:tc>
          <w:tcPr>
            <w:tcW w:w="429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развитию: «Музеи. Театры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 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«Цирк" Дидактическая игра: «Назови вид искусства»</w:t>
            </w:r>
          </w:p>
        </w:tc>
      </w:tr>
      <w:tr w:rsidR="00914697" w:rsidRPr="00914697" w:rsidTr="009E6DD3">
        <w:trPr>
          <w:trHeight w:val="1044"/>
          <w:tblCellSpacing w:w="15" w:type="dxa"/>
        </w:trPr>
        <w:tc>
          <w:tcPr>
            <w:tcW w:w="1331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Времена года. "Лет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дивная пора".</w:t>
            </w:r>
          </w:p>
        </w:tc>
        <w:tc>
          <w:tcPr>
            <w:tcW w:w="28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наблюдать за явлениями природы. Помогать устанавливать причинно-следственные связи между природными явлениями и деревьями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называть деревья, наиболее часто встречающиеся на нашей российской территории. Воспитывать у детей любовь и бережное отношение к русской природе.</w:t>
            </w:r>
          </w:p>
        </w:tc>
        <w:tc>
          <w:tcPr>
            <w:tcW w:w="429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развитию: «Зеленая планета» День взаимопомощи «Зеленая улица» (озеленение территории детского сада). Рисование: «Экология и безопасность родного края»</w:t>
            </w:r>
          </w:p>
        </w:tc>
      </w:tr>
      <w:tr w:rsidR="00914697" w:rsidRPr="00914697" w:rsidTr="009E6DD3">
        <w:trPr>
          <w:trHeight w:val="2787"/>
          <w:tblCellSpacing w:w="15" w:type="dxa"/>
        </w:trPr>
        <w:tc>
          <w:tcPr>
            <w:tcW w:w="1331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«Законы, по которым живет человек»</w:t>
            </w:r>
          </w:p>
        </w:tc>
        <w:tc>
          <w:tcPr>
            <w:tcW w:w="28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правилах и законах в семье, государстве, детском саду; о правах каждого человека, о людях разных национальностей, живущих в России; Воспитывать любовь к окружающему миру, желание узнавать новое о себе, о своей стране.</w:t>
            </w:r>
          </w:p>
        </w:tc>
        <w:tc>
          <w:tcPr>
            <w:tcW w:w="429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"Законы и права. 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Талерантность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Акция: " Свеча Памяти"</w:t>
            </w:r>
          </w:p>
        </w:tc>
      </w:tr>
    </w:tbl>
    <w:p w:rsidR="00886237" w:rsidRPr="00914697" w:rsidRDefault="00886237" w:rsidP="00914697">
      <w:pPr>
        <w:pStyle w:val="a3"/>
        <w:spacing w:before="0" w:beforeAutospacing="0" w:after="0" w:afterAutospacing="0"/>
        <w:ind w:left="284"/>
        <w:rPr>
          <w:b/>
          <w:bCs/>
        </w:rPr>
      </w:pPr>
      <w:r w:rsidRPr="00914697">
        <w:rPr>
          <w:b/>
          <w:bCs/>
        </w:rPr>
        <w:t>Ожидаемый результат:</w:t>
      </w:r>
    </w:p>
    <w:p w:rsidR="00886237" w:rsidRPr="00914697" w:rsidRDefault="00886237" w:rsidP="00914697">
      <w:pPr>
        <w:pStyle w:val="a3"/>
        <w:spacing w:before="0" w:beforeAutospacing="0" w:after="0" w:afterAutospacing="0"/>
        <w:ind w:right="281"/>
      </w:pPr>
      <w:r w:rsidRPr="00914697">
        <w:rPr>
          <w:b/>
          <w:bCs/>
        </w:rPr>
        <w:t>У детей сформируются: -</w:t>
      </w:r>
      <w:r w:rsidRPr="00914697">
        <w:t> представления о родном крае, о достопримечательностях региона, в котором живут дети; - патриотические и интернациональные чувства, любовь к Родине, представления о Родине – России;</w:t>
      </w:r>
    </w:p>
    <w:p w:rsidR="00886237" w:rsidRPr="00914697" w:rsidRDefault="00886237" w:rsidP="00914697">
      <w:pPr>
        <w:pStyle w:val="a3"/>
        <w:spacing w:before="0" w:beforeAutospacing="0" w:after="0" w:afterAutospacing="0"/>
        <w:ind w:right="565"/>
      </w:pPr>
      <w:r w:rsidRPr="00914697">
        <w:lastRenderedPageBreak/>
        <w:t xml:space="preserve">- представления о событиях, происходящих в стране, чувство гордости за ее достижения; -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уборы); - представления о том, что Российская Федерация (Россия) - огромная, многонациональная страна; </w:t>
      </w:r>
      <w:proofErr w:type="gramStart"/>
      <w:r w:rsidRPr="00914697">
        <w:t>-п</w:t>
      </w:r>
      <w:proofErr w:type="gramEnd"/>
      <w:r w:rsidRPr="00914697">
        <w:t xml:space="preserve">редставления о Москве — главном городе, столице России; -расширятся знания о государственных праздниках, о Ю. А. Гагарине и других героях космоса; -углубляться знания о Российской армии»; -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 </w:t>
      </w:r>
      <w:proofErr w:type="gramStart"/>
      <w:r w:rsidRPr="00914697">
        <w:t>-э</w:t>
      </w:r>
      <w:proofErr w:type="gramEnd"/>
      <w:r w:rsidRPr="00914697">
        <w:t>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деятельности;-что Земля-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3D383F" w:rsidRPr="00914697" w:rsidRDefault="003D383F" w:rsidP="009146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00618" w:rsidRPr="00914697" w:rsidRDefault="00000618" w:rsidP="00914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97">
        <w:rPr>
          <w:rFonts w:ascii="Times New Roman" w:hAnsi="Times New Roman" w:cs="Times New Roman"/>
          <w:sz w:val="24"/>
          <w:szCs w:val="24"/>
        </w:rPr>
        <w:br w:type="page"/>
      </w:r>
      <w:r w:rsidR="00886237" w:rsidRPr="009146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Pr="00914697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W w:w="10769" w:type="dxa"/>
        <w:tblCellSpacing w:w="15" w:type="dxa"/>
        <w:tblInd w:w="6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8844"/>
        <w:gridCol w:w="618"/>
      </w:tblGrid>
      <w:tr w:rsidR="00914697" w:rsidRPr="00914697" w:rsidTr="00886237">
        <w:trPr>
          <w:gridAfter w:val="1"/>
          <w:wAfter w:w="573" w:type="dxa"/>
          <w:tblCellSpacing w:w="15" w:type="dxa"/>
        </w:trPr>
        <w:tc>
          <w:tcPr>
            <w:tcW w:w="1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618" w:rsidRPr="00914697" w:rsidRDefault="00000618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914697" w:rsidRPr="00914697" w:rsidTr="00886237">
        <w:trPr>
          <w:gridAfter w:val="1"/>
          <w:wAfter w:w="573" w:type="dxa"/>
          <w:tblCellSpacing w:w="15" w:type="dxa"/>
        </w:trPr>
        <w:tc>
          <w:tcPr>
            <w:tcW w:w="1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8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"Как создать родословную своей семьи". Семейный календарь: "Воспитание любви и уважение к природе родного края у дошкольников.</w:t>
            </w:r>
          </w:p>
        </w:tc>
      </w:tr>
      <w:tr w:rsidR="00914697" w:rsidRPr="00914697" w:rsidTr="00886237">
        <w:trPr>
          <w:gridAfter w:val="1"/>
          <w:wAfter w:w="573" w:type="dxa"/>
          <w:tblCellSpacing w:w="15" w:type="dxa"/>
        </w:trPr>
        <w:tc>
          <w:tcPr>
            <w:tcW w:w="1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8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Я, моя семья и Родина - единое целое" Ширма: «Русское народное прикладное искусство и традиции»</w:t>
            </w:r>
          </w:p>
        </w:tc>
      </w:tr>
      <w:tr w:rsidR="00914697" w:rsidRPr="00914697" w:rsidTr="00886237">
        <w:trPr>
          <w:gridAfter w:val="1"/>
          <w:wAfter w:w="573" w:type="dxa"/>
          <w:tblCellSpacing w:w="15" w:type="dxa"/>
        </w:trPr>
        <w:tc>
          <w:tcPr>
            <w:tcW w:w="1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8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календарь: «Духовно – нравственное воспитание детей через знакомство с русским народным творчеством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Ширма: " Патриотическое и нравственное воспитание дошкольников. Растим гражданина своей Родины"</w:t>
            </w:r>
          </w:p>
        </w:tc>
      </w:tr>
      <w:tr w:rsidR="00914697" w:rsidRPr="00914697" w:rsidTr="00886237">
        <w:trPr>
          <w:gridAfter w:val="1"/>
          <w:wAfter w:w="573" w:type="dxa"/>
          <w:tblCellSpacing w:w="15" w:type="dxa"/>
        </w:trPr>
        <w:tc>
          <w:tcPr>
            <w:tcW w:w="1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8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меньшие друзья! Поможем птицам" Беседа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"Воспитание у детей любви к Родине через ознакомление с окружающей природой. "</w:t>
            </w:r>
          </w:p>
        </w:tc>
      </w:tr>
      <w:tr w:rsidR="00914697" w:rsidRPr="00914697" w:rsidTr="00886237">
        <w:trPr>
          <w:gridAfter w:val="1"/>
          <w:wAfter w:w="573" w:type="dxa"/>
          <w:tblCellSpacing w:w="15" w:type="dxa"/>
        </w:trPr>
        <w:tc>
          <w:tcPr>
            <w:tcW w:w="1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8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«Книги о России, их значение в </w:t>
            </w: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патриотическом воспитании дошкольников» Семейный календарь: "Нравственн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духовное развитие дошкольников через художественное творчество"</w:t>
            </w:r>
          </w:p>
        </w:tc>
      </w:tr>
      <w:tr w:rsidR="00914697" w:rsidRPr="00914697" w:rsidTr="00886237">
        <w:trPr>
          <w:gridAfter w:val="1"/>
          <w:wAfter w:w="573" w:type="dxa"/>
          <w:tblCellSpacing w:w="15" w:type="dxa"/>
        </w:trPr>
        <w:tc>
          <w:tcPr>
            <w:tcW w:w="1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8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календарь: « Согласие между родителям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важно» Рекомендации: " Растим юного защитника Родины" Оформление газеты, посвященной Дню Защитника Отечества» Выставка рисунков: «Наши замечательные папы»</w:t>
            </w:r>
          </w:p>
        </w:tc>
      </w:tr>
      <w:tr w:rsidR="00914697" w:rsidRPr="00914697" w:rsidTr="00886237">
        <w:trPr>
          <w:gridAfter w:val="1"/>
          <w:wAfter w:w="573" w:type="dxa"/>
          <w:tblCellSpacing w:w="15" w:type="dxa"/>
        </w:trPr>
        <w:tc>
          <w:tcPr>
            <w:tcW w:w="1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8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«Роль родителей в возрождении русских традиций в семье» Беседа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у детей доброжелательного отношения друг к другу" Стенд: " К празднованию ВОВ" Фотовыставка « М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мамины помощники»</w:t>
            </w:r>
          </w:p>
        </w:tc>
      </w:tr>
      <w:tr w:rsidR="00914697" w:rsidRPr="00914697" w:rsidTr="00886237">
        <w:trPr>
          <w:gridAfter w:val="1"/>
          <w:wAfter w:w="573" w:type="dxa"/>
          <w:tblCellSpacing w:w="15" w:type="dxa"/>
        </w:trPr>
        <w:tc>
          <w:tcPr>
            <w:tcW w:w="1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календарь: оформление альбома с родителями: " Чтобы помнили потомки. Ветераны наша гордость" Проект: " От кольчуги до пилотки" </w:t>
            </w:r>
          </w:p>
        </w:tc>
      </w:tr>
      <w:tr w:rsidR="00914697" w:rsidRPr="00914697" w:rsidTr="00886237">
        <w:trPr>
          <w:gridAfter w:val="1"/>
          <w:wAfter w:w="573" w:type="dxa"/>
          <w:tblCellSpacing w:w="15" w:type="dxa"/>
        </w:trPr>
        <w:tc>
          <w:tcPr>
            <w:tcW w:w="1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proofErr w:type="gramStart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герб и флаг своей семьи". Семейный календарь: " Патриотическое воспитание в усло</w:t>
            </w:r>
            <w:r w:rsidR="00886237"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семьи. Памятные места Ростова.</w:t>
            </w:r>
            <w:r w:rsidRPr="0091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рисунков: «Этих дней минувших слава!» Участие в  шествии - Бессмертный полк.</w:t>
            </w:r>
          </w:p>
        </w:tc>
      </w:tr>
      <w:tr w:rsidR="00914697" w:rsidRPr="00914697" w:rsidTr="00886237">
        <w:trPr>
          <w:tblCellSpacing w:w="15" w:type="dxa"/>
        </w:trPr>
        <w:tc>
          <w:tcPr>
            <w:tcW w:w="10709" w:type="dxa"/>
            <w:gridSpan w:val="3"/>
            <w:vAlign w:val="center"/>
            <w:hideMark/>
          </w:tcPr>
          <w:p w:rsidR="003D383F" w:rsidRPr="00914697" w:rsidRDefault="003D383F" w:rsidP="0091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83F" w:rsidRPr="00914697" w:rsidRDefault="003D383F" w:rsidP="0091469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Используемая литература:</w:t>
      </w:r>
    </w:p>
    <w:p w:rsidR="003D383F" w:rsidRPr="00914697" w:rsidRDefault="003D383F" w:rsidP="0091469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. Н.Г. </w:t>
      </w:r>
      <w:proofErr w:type="spellStart"/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</w:t>
      </w:r>
      <w:proofErr w:type="spellEnd"/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Л.Н. Осипова «Мы живем в России» Москва 2008г.</w:t>
      </w:r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М.В. Алешина «Ознакомление дошкольников с окружающим и социальной действительностью» Москва 2008г.</w:t>
      </w:r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Е.А. </w:t>
      </w:r>
      <w:proofErr w:type="spellStart"/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«Нравственно – этические беседы и игры с дошкольниками» Москва 2003г.</w:t>
      </w:r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О.С. Зверева, Т.С. Кротова «Родительские собрания в ДОУ 2007г.</w:t>
      </w:r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«Дошкольное воспитание №12 – 2007г., №2 – 2008г.</w:t>
      </w:r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Е.И.Удальцова</w:t>
      </w:r>
      <w:proofErr w:type="spellEnd"/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«Дидактические игры в воспитании и обучении дошкольников» 1976г.;</w:t>
      </w:r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Е. А. Позднякова «Гражданское воспитание в ДОУ» Москва 2009г.7.Л.Н. Земскова-</w:t>
      </w:r>
      <w:proofErr w:type="spellStart"/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Названова</w:t>
      </w:r>
      <w:proofErr w:type="spellEnd"/>
      <w:r w:rsidRPr="0091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«Люби и знай родной свой край» Москва 2007г. 8.«Наследие. Патриотическое воспитание в детском саду» М.Ю. Новицкая.</w:t>
      </w:r>
    </w:p>
    <w:p w:rsidR="003D383F" w:rsidRPr="003D383F" w:rsidRDefault="003D383F" w:rsidP="003D383F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886237" w:rsidRDefault="005963A3" w:rsidP="008862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hyperlink r:id="rId7" w:history="1">
        <w:r w:rsidR="003D383F" w:rsidRPr="003D383F">
          <w:rPr>
            <w:rFonts w:ascii="Tahoma" w:eastAsia="Times New Roman" w:hAnsi="Tahoma" w:cs="Tahoma"/>
            <w:color w:val="FFFFFF"/>
            <w:sz w:val="24"/>
            <w:szCs w:val="24"/>
            <w:lang w:eastAsia="ru-RU"/>
          </w:rPr>
          <w:t>Скачать</w:t>
        </w:r>
      </w:hyperlink>
      <w:r w:rsidR="0088623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           </w:t>
      </w:r>
    </w:p>
    <w:p w:rsidR="003A5020" w:rsidRPr="00E6641D" w:rsidRDefault="003A5020" w:rsidP="003A5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6641D">
        <w:rPr>
          <w:rFonts w:ascii="Arial" w:eastAsia="Times New Roman" w:hAnsi="Arial" w:cs="Arial"/>
          <w:color w:val="000000"/>
          <w:sz w:val="28"/>
          <w:szCs w:val="28"/>
        </w:rPr>
        <w:t>Маленькая казачка.</w:t>
      </w:r>
    </w:p>
    <w:p w:rsidR="003A5020" w:rsidRPr="00E6641D" w:rsidRDefault="003A5020" w:rsidP="003A5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Давным-давно это было... Много воды утекло с тех пор из реки Кубани в море Черное. В одной из станиц жили казак Макар со своей </w:t>
      </w:r>
      <w:proofErr w:type="gramStart"/>
      <w:r w:rsidRPr="00E6641D">
        <w:rPr>
          <w:rFonts w:ascii="Arial" w:eastAsia="Times New Roman" w:hAnsi="Arial" w:cs="Arial"/>
          <w:color w:val="000000"/>
          <w:sz w:val="21"/>
          <w:szCs w:val="21"/>
        </w:rPr>
        <w:t>женой</w:t>
      </w:r>
      <w:proofErr w:type="gramEnd"/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и было у них двое детей: сын Игнат и дочь Груня. </w:t>
      </w:r>
      <w:proofErr w:type="gramStart"/>
      <w:r w:rsidRPr="00E6641D">
        <w:rPr>
          <w:rFonts w:ascii="Arial" w:eastAsia="Times New Roman" w:hAnsi="Arial" w:cs="Arial"/>
          <w:color w:val="000000"/>
          <w:sz w:val="21"/>
          <w:szCs w:val="21"/>
        </w:rPr>
        <w:t>Ладно</w:t>
      </w:r>
      <w:proofErr w:type="gramEnd"/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E6641D">
        <w:rPr>
          <w:rFonts w:ascii="Arial" w:eastAsia="Times New Roman" w:hAnsi="Arial" w:cs="Arial"/>
          <w:color w:val="000000"/>
          <w:sz w:val="21"/>
          <w:szCs w:val="21"/>
        </w:rPr>
        <w:lastRenderedPageBreak/>
        <w:t>жили, не тужили: землю пахали, зерно сеяли, урожай собирали, хлеб выпекали и во всех делах младшие старшим помогали.</w:t>
      </w:r>
    </w:p>
    <w:p w:rsidR="003A5020" w:rsidRPr="00E6641D" w:rsidRDefault="003A5020" w:rsidP="003A5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Пришла </w:t>
      </w:r>
      <w:proofErr w:type="gramStart"/>
      <w:r w:rsidRPr="00E6641D">
        <w:rPr>
          <w:rFonts w:ascii="Arial" w:eastAsia="Times New Roman" w:hAnsi="Arial" w:cs="Arial"/>
          <w:color w:val="000000"/>
          <w:sz w:val="21"/>
          <w:szCs w:val="21"/>
        </w:rPr>
        <w:t>осень</w:t>
      </w:r>
      <w:proofErr w:type="gramEnd"/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и собрался Макар с женой на Покровскую ярмарку зерном торговать, а семилетнюю Груню на хозяйстве оставили: в хате убрать, постирать, приготовить еду, спечь хлеб, да и за маленьким Игнатом приглядеть. За работу обещали маленькой казачке подарок привезти платочек с вышивкой «в церкви ходить».</w:t>
      </w:r>
    </w:p>
    <w:p w:rsidR="003A5020" w:rsidRPr="00E6641D" w:rsidRDefault="003A5020" w:rsidP="003A50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noProof/>
          <w:color w:val="252525"/>
          <w:lang w:eastAsia="ru-RU"/>
        </w:rPr>
        <w:drawing>
          <wp:inline distT="0" distB="0" distL="0" distR="0">
            <wp:extent cx="5953125" cy="1533525"/>
            <wp:effectExtent l="19050" t="0" r="9525" b="0"/>
            <wp:docPr id="1" name="Рисунок 1" descr=" Только старшие уехали Груня сразу принялась за работу. Первым делом она решила в хате убрать. Ребята, как вы думаете, чем Груня убирала?  Девочка вымела мусор помелом, так называлась у казаков метла, а потом вымыла пол.  Груня, вздохнув, радостно осмотрела убранство хаты: все было чисто и на своих местах. В «Красном угле» - «божнице» помещались иконы, украшенные цветами, вышитыми рушниками. Под «божницей» стоял длинный стол с лавками, за которым собиралась вся ее семья. А царица- печь, которая кормила, согревала, а ещё была и лежанкой, была «чисто вымазана». Стены украшали развешенное оружие, фотографии в красивых рамочках, на полу, на лавах - самотканые коврики, окна украшали вышитые занавески.  Красота! Чистота! Уют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Только старшие уехали Груня сразу принялась за работу. Первым делом она решила в хате убрать. Ребята, как вы думаете, чем Груня убирала?  Девочка вымела мусор помелом, так называлась у казаков метла, а потом вымыла пол.  Груня, вздохнув, радостно осмотрела убранство хаты: все было чисто и на своих местах. В «Красном угле» - «божнице» помещались иконы, украшенные цветами, вышитыми рушниками. Под «божницей» стоял длинный стол с лавками, за которым собиралась вся ее семья. А царица- печь, которая кормила, согревала, а ещё была и лежанкой, была «чисто вымазана». Стены украшали развешенное оружие, фотографии в красивых рамочках, на полу, на лавах - самотканые коврики, окна украшали вышитые занавески.  Красота! Чистота! Уют!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25" t="16666" r="3438" b="49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020" w:rsidRPr="00E6641D" w:rsidRDefault="003A5020" w:rsidP="003A5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Только старшие </w:t>
      </w:r>
      <w:proofErr w:type="gramStart"/>
      <w:r w:rsidRPr="00E6641D">
        <w:rPr>
          <w:rFonts w:ascii="Arial" w:eastAsia="Times New Roman" w:hAnsi="Arial" w:cs="Arial"/>
          <w:color w:val="000000"/>
          <w:sz w:val="21"/>
          <w:szCs w:val="21"/>
        </w:rPr>
        <w:t>уехали</w:t>
      </w:r>
      <w:proofErr w:type="gramEnd"/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Груня сразу принялась за работу. Первым делом она решила в хате убрать</w:t>
      </w:r>
    </w:p>
    <w:p w:rsidR="003A5020" w:rsidRPr="00E6641D" w:rsidRDefault="003A5020" w:rsidP="003A50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noProof/>
          <w:color w:val="252525"/>
          <w:lang w:eastAsia="ru-RU"/>
        </w:rPr>
        <w:drawing>
          <wp:inline distT="0" distB="0" distL="0" distR="0">
            <wp:extent cx="5762625" cy="1419225"/>
            <wp:effectExtent l="19050" t="0" r="9525" b="0"/>
            <wp:docPr id="4" name="Рисунок 4" descr=" Ну, теперь пора белье стирать. Груня хорошо знала как это делать, так как помогала матери с пяти лет. В крыныце во дворе она набрала воду двумя цыбарками и принесла в хату при помощи коромысла . Вылила в вагу и выстирала белье.  Ребята, поняли ли вы как готовилась маленькая казачка к стирке? Давайте заменим казачий говор на современные слова и узнаем.  В колодце во дворе она набрала воду двумя ведрами и при помощи коромысла принесла их в дом. Вылила в корыто и выстирала белье. КОЛОДЕЦ КОРЫТО ВЕДРА С КОРОМЫС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Ну, теперь пора белье стирать. Груня хорошо знала как это делать, так как помогала матери с пяти лет. В крыныце во дворе она набрала воду двумя цыбарками и принесла в хату при помощи коромысла . Вылила в вагу и выстирала белье.  Ребята, поняли ли вы как готовилась маленькая казачка к стирке? Давайте заменим казачий говор на современные слова и узнаем.  В колодце во дворе она набрала воду двумя ведрами и при помощи коромысла принесла их в дом. Вылила в корыто и выстирала белье. КОЛОДЕЦ КОРЫТО ВЕДРА С КОРОМЫСЛОМ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094" t="41458" r="6250" b="2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020" w:rsidRPr="00E6641D" w:rsidRDefault="003A5020" w:rsidP="003A5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Ну, теперь пора белье стирать. </w:t>
      </w:r>
    </w:p>
    <w:p w:rsidR="003A5020" w:rsidRPr="00E6641D" w:rsidRDefault="003A5020" w:rsidP="003A50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noProof/>
          <w:color w:val="252525"/>
          <w:lang w:eastAsia="ru-RU"/>
        </w:rPr>
        <w:drawing>
          <wp:inline distT="0" distB="0" distL="0" distR="0">
            <wp:extent cx="5915025" cy="2828925"/>
            <wp:effectExtent l="19050" t="0" r="9525" b="0"/>
            <wp:docPr id="5" name="Рисунок 5" descr=" Вот пришло время и угощенье приготовлять: батька с мамкой приедут голодные с ярмарки, да и Игната потчевать надо. Груня растопила печь и задумалась: что состряпать?  Какие из изображенных на картинках блюд чаще всего готовили в кубанских семьях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Вот пришло время и угощенье приготовлять: батька с мамкой приедут голодные с ярмарки, да и Игната потчевать надо. Груня растопила печь и задумалась: что состряпать?  Какие из изображенных на картинках блюд чаще всего готовили в кубанских семьях?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75" t="25208" r="1094" b="1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020" w:rsidRPr="00E6641D" w:rsidRDefault="003A5020" w:rsidP="003A5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Вот пришло время и угощенье приготовлять: батька с мамкой приедут голодные </w:t>
      </w:r>
      <w:r>
        <w:rPr>
          <w:rFonts w:ascii="Arial" w:eastAsia="Times New Roman" w:hAnsi="Arial" w:cs="Arial"/>
          <w:color w:val="000000"/>
          <w:sz w:val="21"/>
          <w:szCs w:val="21"/>
        </w:rPr>
        <w:t>с ярмарки, да и Игната кормить</w:t>
      </w:r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надо. Груня растопила п</w:t>
      </w:r>
      <w:r>
        <w:rPr>
          <w:rFonts w:ascii="Arial" w:eastAsia="Times New Roman" w:hAnsi="Arial" w:cs="Arial"/>
          <w:color w:val="000000"/>
          <w:sz w:val="21"/>
          <w:szCs w:val="21"/>
        </w:rPr>
        <w:t>ечь и задумалась: что приготовить</w:t>
      </w:r>
      <w:r w:rsidRPr="00E6641D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3A5020" w:rsidRPr="00E6641D" w:rsidRDefault="003A5020" w:rsidP="003A5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Какие из изображенных на картинках блюд чаще всего готовили в кубанских семьях? </w:t>
      </w:r>
    </w:p>
    <w:p w:rsidR="003A5020" w:rsidRPr="00E6641D" w:rsidRDefault="003A5020" w:rsidP="003A50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</w:rPr>
      </w:pPr>
    </w:p>
    <w:p w:rsidR="003A5020" w:rsidRPr="00E6641D" w:rsidRDefault="003A5020" w:rsidP="003A50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noProof/>
          <w:color w:val="252525"/>
          <w:lang w:eastAsia="ru-RU"/>
        </w:rPr>
        <w:lastRenderedPageBreak/>
        <w:drawing>
          <wp:inline distT="0" distB="0" distL="0" distR="0">
            <wp:extent cx="5867400" cy="3114675"/>
            <wp:effectExtent l="19050" t="0" r="0" b="0"/>
            <wp:docPr id="8" name="Рисунок 8" descr=" Ну, а какой обед без кубанского борща, его они с мамкой готовили часто и с салом, и с мясом, и фасолью. «У каждой хате свий борщ» поговаривал батька, поэтому Груня решила «сложить» борщ.  Какие продукты необходимы для «складывания» кубанского борща, выберите их из предложенных ?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Ну, а какой обед без кубанского борща, его они с мамкой готовили часто и с салом, и с мясом, и фасолью. «У каждой хате свий борщ» поговаривал батька, поэтому Груня решила «сложить» борщ.  Какие продукты необходимы для «складывания» кубанского борща, выберите их из предложенных ? 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875" t="24583" r="1875" b="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020" w:rsidRPr="00E6641D" w:rsidRDefault="003A5020" w:rsidP="003A5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color w:val="000000"/>
          <w:sz w:val="21"/>
          <w:szCs w:val="21"/>
        </w:rPr>
        <w:t>Ну, а какой обед без кубанского борща, его они с мамкой готовили часто и с салом, и с мясо</w:t>
      </w:r>
      <w:r>
        <w:rPr>
          <w:rFonts w:ascii="Arial" w:eastAsia="Times New Roman" w:hAnsi="Arial" w:cs="Arial"/>
          <w:color w:val="000000"/>
          <w:sz w:val="21"/>
          <w:szCs w:val="21"/>
        </w:rPr>
        <w:t>м, и фасолью.</w:t>
      </w:r>
    </w:p>
    <w:p w:rsidR="003A5020" w:rsidRPr="00E6641D" w:rsidRDefault="003A5020" w:rsidP="003A5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Какие продукты необходимы для «складывания» кубанского борща, выберите их из предложенных</w:t>
      </w:r>
      <w:proofErr w:type="gramStart"/>
      <w:r w:rsidRPr="00E6641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?</w:t>
      </w:r>
      <w:proofErr w:type="gramEnd"/>
    </w:p>
    <w:p w:rsidR="003A5020" w:rsidRPr="00E6641D" w:rsidRDefault="003A5020" w:rsidP="003A50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noProof/>
          <w:color w:val="252525"/>
          <w:lang w:eastAsia="ru-RU"/>
        </w:rPr>
        <w:drawing>
          <wp:inline distT="0" distB="0" distL="0" distR="0">
            <wp:extent cx="5724525" cy="3409950"/>
            <wp:effectExtent l="19050" t="0" r="9525" b="0"/>
            <wp:docPr id="9" name="Рисунок 9" descr=" Поправив на себе фартук, Груня довольно взглянула на приготовленный золотистый, ароматный борщ в чавуне (чугунном котле). Так захотелось «насыпать» его в миску и отведать, но без старших нельзя садиться за «сырно» (стол) и трапезничать. Нужно дождаться родителей с ярмарки!  Аккуратно поправив настольник (скатерть) на столе маленькая казачка, , чтобы не забыть, сразу поставила на него продукт, без которого в их семье батька никогда не приступал к обеду.  А, вы, ребята, сможете, узнать его из пословиц и поговорок, в них он встречается чаще других. 1. Без соли, без хлеба за стол не садятся. 2. Соли не жалей — так есть веселей. 3. Без соли невкусно, а без хлеба несытно. 4. Лук с морковкой хоть и с одной грядки, да неодинаково сладки. 5. Без борща обед – не обед, а без свёклы борща нет. 6. Солона рыба на своем блюд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Поправив на себе фартук, Груня довольно взглянула на приготовленный золотистый, ароматный борщ в чавуне (чугунном котле). Так захотелось «насыпать» его в миску и отведать, но без старших нельзя садиться за «сырно» (стол) и трапезничать. Нужно дождаться родителей с ярмарки!  Аккуратно поправив настольник (скатерть) на столе маленькая казачка, , чтобы не забыть, сразу поставила на него продукт, без которого в их семье батька никогда не приступал к обеду.  А, вы, ребята, сможете, узнать его из пословиц и поговорок, в них он встречается чаще других. 1. Без соли, без хлеба за стол не садятся. 2. Соли не жалей — так есть веселей. 3. Без соли невкусно, а без хлеба несытно. 4. Лук с морковкой хоть и с одной грядки, да неодинаково сладки. 5. Без борща обед – не обед, а без свёклы борща нет. 6. Солона рыба на своем блюде.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0469" t="61042" r="32813" b="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020" w:rsidRPr="00E6641D" w:rsidRDefault="003A5020" w:rsidP="003A5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color w:val="000000"/>
          <w:sz w:val="21"/>
          <w:szCs w:val="21"/>
        </w:rPr>
        <w:t>Поправив на себе фартук, Груня довольно взглянула на приготовленный зол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отистый, ароматный борщ в </w:t>
      </w:r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(чугунном котле). Так захотелось «насыпать» его в миску и отведать, но без старш</w:t>
      </w:r>
      <w:r>
        <w:rPr>
          <w:rFonts w:ascii="Arial" w:eastAsia="Times New Roman" w:hAnsi="Arial" w:cs="Arial"/>
          <w:color w:val="000000"/>
          <w:sz w:val="21"/>
          <w:szCs w:val="21"/>
        </w:rPr>
        <w:t>их нельзя садиться за стол</w:t>
      </w:r>
      <w:r w:rsidRPr="00E6641D">
        <w:rPr>
          <w:rFonts w:ascii="Arial" w:eastAsia="Times New Roman" w:hAnsi="Arial" w:cs="Arial"/>
          <w:color w:val="000000"/>
          <w:sz w:val="21"/>
          <w:szCs w:val="21"/>
        </w:rPr>
        <w:t>. Нужно дождаться родителей с ярмарки!</w:t>
      </w:r>
    </w:p>
    <w:p w:rsidR="003A5020" w:rsidRPr="00E6641D" w:rsidRDefault="003A5020" w:rsidP="003A5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Аккуратно поправив скатерть</w:t>
      </w:r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на столе маленькая казачка,</w:t>
      </w:r>
      <w:proofErr w:type="gramStart"/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чтобы не забыть, сразу поставила на него продукт, без которого в их семье батька никогда не приступал к обеду.</w:t>
      </w:r>
    </w:p>
    <w:p w:rsidR="003A5020" w:rsidRPr="00E6641D" w:rsidRDefault="003A5020" w:rsidP="003A5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color w:val="000000"/>
          <w:sz w:val="21"/>
          <w:szCs w:val="21"/>
        </w:rPr>
        <w:t>А, вы, ребята, сможете, уз</w:t>
      </w:r>
      <w:r>
        <w:rPr>
          <w:rFonts w:ascii="Arial" w:eastAsia="Times New Roman" w:hAnsi="Arial" w:cs="Arial"/>
          <w:color w:val="000000"/>
          <w:sz w:val="21"/>
          <w:szCs w:val="21"/>
        </w:rPr>
        <w:t>нать его из пословиц и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E6641D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в них он встречается чаще других.</w:t>
      </w:r>
    </w:p>
    <w:p w:rsidR="003A5020" w:rsidRPr="00E6641D" w:rsidRDefault="003A5020" w:rsidP="003A50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b/>
          <w:color w:val="000000"/>
          <w:sz w:val="21"/>
          <w:szCs w:val="21"/>
        </w:rPr>
        <w:t>1. Без соли, без хлеба за стол не садятся.</w:t>
      </w:r>
    </w:p>
    <w:p w:rsidR="003A5020" w:rsidRPr="00E6641D" w:rsidRDefault="003A5020" w:rsidP="003A50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b/>
          <w:color w:val="000000"/>
          <w:sz w:val="21"/>
          <w:szCs w:val="21"/>
        </w:rPr>
        <w:t>2. Соли не жалей — так есть веселей.</w:t>
      </w:r>
    </w:p>
    <w:p w:rsidR="003A5020" w:rsidRPr="00E6641D" w:rsidRDefault="003A5020" w:rsidP="003A50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b/>
          <w:color w:val="000000"/>
          <w:sz w:val="21"/>
          <w:szCs w:val="21"/>
        </w:rPr>
        <w:t>3. Без соли невкусно, а без хлеба несытно.</w:t>
      </w:r>
    </w:p>
    <w:p w:rsidR="003A5020" w:rsidRPr="00E6641D" w:rsidRDefault="003A5020" w:rsidP="003A50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noProof/>
          <w:color w:val="252525"/>
          <w:lang w:eastAsia="ru-RU"/>
        </w:rPr>
        <w:lastRenderedPageBreak/>
        <w:drawing>
          <wp:inline distT="0" distB="0" distL="0" distR="0">
            <wp:extent cx="5514975" cy="3409950"/>
            <wp:effectExtent l="19050" t="0" r="9525" b="0"/>
            <wp:docPr id="10" name="Рисунок 10" descr=" К соли в семье Груни относились очень бережно и с большим уважением, ее ставили на стол в солонице вместе с пшеничным хлебом и никогда не макали в нее продукты, особенно яйца.  Наконец, маленькая хозяйка закончила все свои домашние дела, взяла вышивку и отправилась присматривать за маленьким Игнатом, который вместе с другими казачатами играл у них во дворе. Он у них был большой и просторный. Груне сразу вспомнилась батькина поговорка, чтобы прочитать ее надо правильно расположить слова.  А вот и родители вернулись в станицу с ярмарки, привезли подарки своим казачатам: Игнату – деревянного коника на палочке, а Груне – платочек с вышивкой. Каждый в государь дворе Каждый казак – государь в своем дворе казак свое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К соли в семье Груни относились очень бережно и с большим уважением, ее ставили на стол в солонице вместе с пшеничным хлебом и никогда не макали в нее продукты, особенно яйца.  Наконец, маленькая хозяйка закончила все свои домашние дела, взяла вышивку и отправилась присматривать за маленьким Игнатом, который вместе с другими казачатами играл у них во дворе. Он у них был большой и просторный. Груне сразу вспомнилась батькина поговорка, чтобы прочитать ее надо правильно расположить слова.  А вот и родители вернулись в станицу с ярмарки, привезли подарки своим казачатам: Игнату – деревянного коника на палочке, а Груне – платочек с вышивкой. Каждый в государь дворе Каждый казак – государь в своем дворе казак своем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281" t="57755" r="22344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020" w:rsidRPr="00E6641D" w:rsidRDefault="003A5020" w:rsidP="003A50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641D">
        <w:rPr>
          <w:rFonts w:ascii="Arial" w:eastAsia="Times New Roman" w:hAnsi="Arial" w:cs="Arial"/>
          <w:color w:val="000000"/>
          <w:sz w:val="21"/>
          <w:szCs w:val="21"/>
        </w:rPr>
        <w:t>Наконец, маленькая хозяйка закончила все свои домашние дела, взяла вышивку и отправилась присматривать за маленьким Игнатом, который вместе с другими к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азачатами играл у них во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дворе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E6641D">
        <w:rPr>
          <w:rFonts w:ascii="Arial" w:eastAsia="Times New Roman" w:hAnsi="Arial" w:cs="Arial"/>
          <w:color w:val="000000"/>
          <w:sz w:val="21"/>
          <w:szCs w:val="21"/>
        </w:rPr>
        <w:t>А</w:t>
      </w:r>
      <w:proofErr w:type="spellEnd"/>
      <w:proofErr w:type="gramEnd"/>
      <w:r w:rsidRPr="00E6641D">
        <w:rPr>
          <w:rFonts w:ascii="Arial" w:eastAsia="Times New Roman" w:hAnsi="Arial" w:cs="Arial"/>
          <w:color w:val="000000"/>
          <w:sz w:val="21"/>
          <w:szCs w:val="21"/>
        </w:rPr>
        <w:t xml:space="preserve"> вот и родители вернулись в станицу с ярмарки, привезли подарки своим казачатам: Игнату – деревянного коника на палочке, а Груне – платочек с вышивкой.</w:t>
      </w:r>
    </w:p>
    <w:p w:rsidR="00770D04" w:rsidRDefault="00770D04" w:rsidP="008673F7">
      <w:pPr>
        <w:ind w:left="851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770D04" w:rsidRDefault="00770D04">
      <w:pP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br w:type="page"/>
      </w:r>
    </w:p>
    <w:p w:rsidR="00403D76" w:rsidRPr="008673F7" w:rsidRDefault="00403D76" w:rsidP="008673F7">
      <w:pPr>
        <w:ind w:left="851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sectPr w:rsidR="00403D76" w:rsidRPr="008673F7" w:rsidSect="008673F7">
      <w:pgSz w:w="11906" w:h="16838"/>
      <w:pgMar w:top="1134" w:right="141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F31"/>
    <w:multiLevelType w:val="multilevel"/>
    <w:tmpl w:val="97CA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40E9A"/>
    <w:multiLevelType w:val="multilevel"/>
    <w:tmpl w:val="B0D4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1625E"/>
    <w:multiLevelType w:val="multilevel"/>
    <w:tmpl w:val="FA0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70125"/>
    <w:multiLevelType w:val="multilevel"/>
    <w:tmpl w:val="156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F06F7"/>
    <w:multiLevelType w:val="multilevel"/>
    <w:tmpl w:val="A5B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96F14"/>
    <w:multiLevelType w:val="multilevel"/>
    <w:tmpl w:val="355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A7CDB"/>
    <w:multiLevelType w:val="multilevel"/>
    <w:tmpl w:val="656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A2D51"/>
    <w:multiLevelType w:val="multilevel"/>
    <w:tmpl w:val="6530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A65C8"/>
    <w:multiLevelType w:val="multilevel"/>
    <w:tmpl w:val="E8FE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6791B"/>
    <w:multiLevelType w:val="multilevel"/>
    <w:tmpl w:val="8CAA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22BFB"/>
    <w:multiLevelType w:val="multilevel"/>
    <w:tmpl w:val="E0F8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341"/>
    <w:rsid w:val="00000618"/>
    <w:rsid w:val="0010516C"/>
    <w:rsid w:val="00134AF0"/>
    <w:rsid w:val="001522CB"/>
    <w:rsid w:val="00346610"/>
    <w:rsid w:val="00350EC3"/>
    <w:rsid w:val="00390CEB"/>
    <w:rsid w:val="003A5020"/>
    <w:rsid w:val="003D383F"/>
    <w:rsid w:val="00403D76"/>
    <w:rsid w:val="0042257A"/>
    <w:rsid w:val="0049097B"/>
    <w:rsid w:val="00500D07"/>
    <w:rsid w:val="00523BC7"/>
    <w:rsid w:val="00556EAA"/>
    <w:rsid w:val="005963A3"/>
    <w:rsid w:val="00722735"/>
    <w:rsid w:val="007451DB"/>
    <w:rsid w:val="00770D04"/>
    <w:rsid w:val="00775B54"/>
    <w:rsid w:val="008673F7"/>
    <w:rsid w:val="00886237"/>
    <w:rsid w:val="00914697"/>
    <w:rsid w:val="00925BF0"/>
    <w:rsid w:val="009C4DE5"/>
    <w:rsid w:val="009D4BDE"/>
    <w:rsid w:val="009E6DD3"/>
    <w:rsid w:val="00A544E1"/>
    <w:rsid w:val="00A67498"/>
    <w:rsid w:val="00B63F6F"/>
    <w:rsid w:val="00C978BE"/>
    <w:rsid w:val="00CA07A0"/>
    <w:rsid w:val="00CE59B4"/>
    <w:rsid w:val="00D056DB"/>
    <w:rsid w:val="00D27685"/>
    <w:rsid w:val="00E86341"/>
    <w:rsid w:val="00F746B8"/>
    <w:rsid w:val="00F979A3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383F"/>
    <w:rPr>
      <w:i/>
      <w:iCs/>
    </w:rPr>
  </w:style>
  <w:style w:type="character" w:styleId="a5">
    <w:name w:val="Hyperlink"/>
    <w:basedOn w:val="a0"/>
    <w:uiPriority w:val="99"/>
    <w:semiHidden/>
    <w:unhideWhenUsed/>
    <w:rsid w:val="003D383F"/>
    <w:rPr>
      <w:color w:val="0000FF"/>
      <w:u w:val="single"/>
    </w:rPr>
  </w:style>
  <w:style w:type="character" w:styleId="a6">
    <w:name w:val="Strong"/>
    <w:basedOn w:val="a0"/>
    <w:uiPriority w:val="22"/>
    <w:qFormat/>
    <w:rsid w:val="003D383F"/>
    <w:rPr>
      <w:b/>
      <w:bCs/>
    </w:rPr>
  </w:style>
  <w:style w:type="character" w:customStyle="1" w:styleId="y4e5ce221">
    <w:name w:val="y4e5ce221"/>
    <w:basedOn w:val="a0"/>
    <w:rsid w:val="003D383F"/>
  </w:style>
  <w:style w:type="character" w:customStyle="1" w:styleId="c2373a29b">
    <w:name w:val="c2373a29b"/>
    <w:basedOn w:val="a0"/>
    <w:rsid w:val="003D383F"/>
  </w:style>
  <w:style w:type="paragraph" w:styleId="a7">
    <w:name w:val="Balloon Text"/>
    <w:basedOn w:val="a"/>
    <w:link w:val="a8"/>
    <w:uiPriority w:val="99"/>
    <w:semiHidden/>
    <w:unhideWhenUsed/>
    <w:rsid w:val="003D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4285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20824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9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9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3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2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1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4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1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4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8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5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39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39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081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7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20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74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246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188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82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2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5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91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art-talant.org/publikacii/11557-programma-po-nravstvenno-patrioticheskomu-vospitaniyudoshkolynikov-moya-rodina-i-ya-?task=download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8580-0B27-4AA5-9CD8-DBA2F37F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18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Мария</cp:lastModifiedBy>
  <cp:revision>14</cp:revision>
  <dcterms:created xsi:type="dcterms:W3CDTF">2022-07-27T11:08:00Z</dcterms:created>
  <dcterms:modified xsi:type="dcterms:W3CDTF">2023-05-22T12:17:00Z</dcterms:modified>
</cp:coreProperties>
</file>