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9" w:rsidRPr="00B23D69" w:rsidRDefault="00B23D69" w:rsidP="00B23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Конспект НОД по художественно-эстетическому развитию (рисование)</w:t>
      </w:r>
    </w:p>
    <w:p w:rsidR="00B23D69" w:rsidRPr="00B23D69" w:rsidRDefault="00B23D69" w:rsidP="00B23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Тема: </w:t>
      </w:r>
      <w:r w:rsidRPr="00B23D69">
        <w:rPr>
          <w:rFonts w:ascii="Calibri" w:eastAsia="Times New Roman" w:hAnsi="Calibri" w:cs="Calibri"/>
          <w:b/>
          <w:bCs/>
          <w:color w:val="000000"/>
          <w:sz w:val="52"/>
          <w:lang w:eastAsia="ru-RU"/>
        </w:rPr>
        <w:t>«</w:t>
      </w:r>
      <w:r w:rsidRPr="00B23D69">
        <w:rPr>
          <w:rFonts w:ascii="Calibri" w:eastAsia="Times New Roman" w:hAnsi="Calibri" w:cs="Calibri"/>
          <w:b/>
          <w:bCs/>
          <w:color w:val="000000"/>
          <w:sz w:val="48"/>
          <w:lang w:eastAsia="ru-RU"/>
        </w:rPr>
        <w:t>Большие и маленькие ели»</w:t>
      </w:r>
    </w:p>
    <w:p w:rsidR="00B23D69" w:rsidRPr="00B23D69" w:rsidRDefault="00B23D69" w:rsidP="00B23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(старшая группа)</w:t>
      </w:r>
    </w:p>
    <w:p w:rsidR="00B23D69" w:rsidRPr="00B23D69" w:rsidRDefault="00B23D69" w:rsidP="00B23D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Выполнила:</w:t>
      </w:r>
    </w:p>
    <w:p w:rsidR="00B23D69" w:rsidRPr="00B23D69" w:rsidRDefault="00B23D69" w:rsidP="00B23D6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воспитатель </w:t>
      </w:r>
      <w:proofErr w:type="spellStart"/>
      <w:r>
        <w:rPr>
          <w:rFonts w:ascii="Calibri" w:eastAsia="Times New Roman" w:hAnsi="Calibri" w:cs="Calibri"/>
          <w:color w:val="000000"/>
          <w:sz w:val="28"/>
          <w:lang w:eastAsia="ru-RU"/>
        </w:rPr>
        <w:t>Журавкова</w:t>
      </w:r>
      <w:proofErr w:type="spellEnd"/>
      <w:r>
        <w:rPr>
          <w:rFonts w:ascii="Calibri" w:eastAsia="Times New Roman" w:hAnsi="Calibri" w:cs="Calibri"/>
          <w:color w:val="000000"/>
          <w:sz w:val="28"/>
          <w:lang w:eastAsia="ru-RU"/>
        </w:rPr>
        <w:t xml:space="preserve"> А.В.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Цель:</w:t>
      </w: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 развитие предпосылок ценностно-смыслового восприятия и понимания природы; реализация самостоятельной творческой изобразительной деятельности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Задачи: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- обучить детей располагать изображения на широкой полосе (расположение близких и дальних деревьев ниже и выше по листу);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-обучить передавать различие по высоте старых и молодых деревьев, их окраску и характерное строение (старые ели темнее, молодые – светлее).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-развивать эстетические чувства, образные представления.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-воспитывать бережное отношение к природе.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ИНТЕГРАЦИЯ ОБРАЗОВАТЕЛЬНЫХ ОБЛАСТЕЙ: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социально-коммуникативное развитие, речевое развитие, художественно-эстетическое развитие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ПРЕДВАРИТЕЛЬНАЯ РАБОТА: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Рассматривание елей во время прогулок на участке, а также рассматривание иллюстраций, на которых хвоя изображена разными способами, разучивание пальчиковой игры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Материалы к занятию</w:t>
      </w: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тонированная бумага, краски гуашь, кисти, палитра, банка с водой, салфетка (на каждого ребенка), ноутбук, </w:t>
      </w:r>
      <w:proofErr w:type="spell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мультимедийный</w:t>
      </w:r>
      <w:proofErr w:type="spell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экран, проектор.</w:t>
      </w:r>
      <w:proofErr w:type="gramEnd"/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Методические приемы: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1.Организационный момент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2. Чтение стихотворения И. </w:t>
      </w:r>
      <w:proofErr w:type="spell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Токмаковой</w:t>
      </w:r>
      <w:proofErr w:type="spell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«Ели…». Вопросы и ответы по стихотворению.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3. Пальчиковая гимнастика.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4. Показ последовательности изображения елки на </w:t>
      </w:r>
      <w:proofErr w:type="spell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мультимедийном</w:t>
      </w:r>
      <w:proofErr w:type="spell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экране, затем 1-2 детьми у мольберта.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5. Самостоятельная работа детей.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6.Заключительна часть.</w:t>
      </w:r>
    </w:p>
    <w:p w:rsidR="00B23D69" w:rsidRPr="00B23D69" w:rsidRDefault="00B23D69" w:rsidP="00B23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32"/>
          <w:lang w:eastAsia="ru-RU"/>
        </w:rPr>
        <w:t>Ход занятия.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Ребята, кто мне  скажет, какое наступило время года? (ответы детей: зима)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Правильно, молодцы. А вы любите путешествовать? (ответы детей: да).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Тогда отправимся в зимний лес? (ответы детей).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 (Слайд №1»)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Вот и наступила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зима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, на улице стало морозно, деревья в лесу уснули (оцепенели) до весны и качают своими голыми ветками, но есть дерево, которое и зимой и летом одним цветом. Это?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Дети: ёлка.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Правильно, молодцы.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Воспитатель предлагает послушать детям стихотворение И. </w:t>
      </w:r>
      <w:proofErr w:type="spell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Токмаковой</w:t>
      </w:r>
      <w:proofErr w:type="spell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«Ели…»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Ели на опушке-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До небес макушки-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Слушают, молчат,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Смотрят на внучат.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А внучата-елочки,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Тонкие иголочки-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У лесных ворот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Водят хоровод.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Дети, о чём говориться в стихотворении? (ответы детей: о елочках)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: Правильно, о ёлочках.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: А, о каких ёлочках говориться? (Ответы детей: о больших, маленьких)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Правильно,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о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елочках больших и маленьких.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Воспитатель показывает иллюстрации, на которых изображены большие и маленькие ели. (Слайд №2)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Вопросы к детям: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: Что здесь изображено?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Какие елки вы видите? (Ответы детей: высокие и низкие)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Правильно, высокие и низкие.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А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какого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цвета елочки? (Ответы детей: зеленого)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Правильно, зелёные.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Одинаковые ли по цвету большие и маленькие ёлочки?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Ответы детей: большие зеленые, а маленькие светлее и т. д.)</w:t>
      </w:r>
      <w:proofErr w:type="gramEnd"/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Молодцы, правильно, большие ели темно-зелёного, а маленькие светло-зелёного цвета.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Дети, а чем покрыты веточки на елочках? (ответы детей: иголочками, хвоей)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: Правильно, хвоей.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А какие елочки более пушистые? (ответы детей: большие)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Да, большие елки пушистее, на них много веток и иголок (хвои).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Дети, а как нужно относиться к ним, и к природе, которая нас окружает? Ответы детей (бережно, не ломать, не срывать растения, деревья и т. д.)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Правильно, не ломать ветки, не срубать елки, не разжигать костры в лесу.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Дети, сегодня мы с вами будем рисовать такие елочки – большие и маленькие. Но вначале поиграем нашими пальчиками, чтобы они нас хорошо слушались (</w:t>
      </w:r>
      <w:proofErr w:type="spell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Слайт</w:t>
      </w:r>
      <w:proofErr w:type="spell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№ 3)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lastRenderedPageBreak/>
        <w:t>Пальчиковая гимнастика</w:t>
      </w: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: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Лежала под елками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( 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сцепляем руки в открытый замок, пальчики оттопырены в стороны)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Подушечка с иголками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(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с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кладываем ладошки вместе, внутри объем)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Лежала, лежала, (сцепляем пальчики в замок)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Да побежала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.(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сцепляем руки в открытый замок, двигаем всеми пальчиками)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 В: Посмотрите последовательность изображения елки (Слайд №4).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Вначале рисуется ствол, затем толстые и длинные ветви, а на них короткие и тонкие, все веточки покрыты хвоей.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Напоминаю, что мелкие веточки и иголки нужно рисовать концом кисти.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(Затем предложение 1-2 детям изобразить елки на мольберте, повторить последовательность рисования).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Предлагаю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вам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нарисовать елочки большие и маленькие.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Самостоятельная работа дете</w:t>
      </w:r>
      <w:proofErr w:type="gramStart"/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й</w:t>
      </w: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(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Обращает внимание детей на то, как можно получить более светлые оттенки для рисования молодых елочек (на палитре добавить к зеленому цвету немного желтой краски, смешать). Во время рисования воспитатель направляет внимание детей на передачу цвета молодых и старых деревьев, их расположение и высоту, напоминает, что рисунок нужно располагать по всему листу.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Заключительная часть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В: Ребята, что мы с вами сегодня делали на занятии? (ответы детей: рисовали, слушали стих и т. д.).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: </w:t>
      </w:r>
      <w:proofErr w:type="gramStart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Вам</w:t>
      </w:r>
      <w:proofErr w:type="gramEnd"/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 xml:space="preserve"> понравилось занятие? (ответы детей: да).</w:t>
      </w:r>
    </w:p>
    <w:p w:rsidR="00B23D69" w:rsidRPr="00B23D69" w:rsidRDefault="00B23D69" w:rsidP="00B23D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3D69">
        <w:rPr>
          <w:rFonts w:ascii="Calibri" w:eastAsia="Times New Roman" w:hAnsi="Calibri" w:cs="Calibri"/>
          <w:color w:val="000000"/>
          <w:sz w:val="28"/>
          <w:lang w:eastAsia="ru-RU"/>
        </w:rPr>
        <w:t>В конце занятия дети вместе с воспитателем рассматривают все рисунки и выбирают те, которые детям понравились.</w:t>
      </w:r>
    </w:p>
    <w:p w:rsidR="00132DD3" w:rsidRPr="00B23D69" w:rsidRDefault="00132DD3" w:rsidP="00B23D69"/>
    <w:sectPr w:rsidR="00132DD3" w:rsidRPr="00B23D69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2E3"/>
    <w:multiLevelType w:val="multilevel"/>
    <w:tmpl w:val="4C328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46C0"/>
    <w:multiLevelType w:val="multilevel"/>
    <w:tmpl w:val="4B6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5C"/>
    <w:rsid w:val="00132DD3"/>
    <w:rsid w:val="003908CC"/>
    <w:rsid w:val="006802F5"/>
    <w:rsid w:val="008376DA"/>
    <w:rsid w:val="00A73A2E"/>
    <w:rsid w:val="00AD603A"/>
    <w:rsid w:val="00B23D69"/>
    <w:rsid w:val="00C31D50"/>
    <w:rsid w:val="00C951AB"/>
    <w:rsid w:val="00D0195C"/>
    <w:rsid w:val="00E50A56"/>
    <w:rsid w:val="00F3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A7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95C"/>
  </w:style>
  <w:style w:type="paragraph" w:customStyle="1" w:styleId="c1">
    <w:name w:val="c1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95C"/>
  </w:style>
  <w:style w:type="character" w:customStyle="1" w:styleId="c8">
    <w:name w:val="c8"/>
    <w:basedOn w:val="a0"/>
    <w:rsid w:val="00D0195C"/>
  </w:style>
  <w:style w:type="character" w:customStyle="1" w:styleId="c13">
    <w:name w:val="c13"/>
    <w:basedOn w:val="a0"/>
    <w:rsid w:val="00D0195C"/>
  </w:style>
  <w:style w:type="character" w:customStyle="1" w:styleId="c0">
    <w:name w:val="c0"/>
    <w:basedOn w:val="a0"/>
    <w:rsid w:val="00D0195C"/>
  </w:style>
  <w:style w:type="character" w:customStyle="1" w:styleId="c15">
    <w:name w:val="c15"/>
    <w:basedOn w:val="a0"/>
    <w:rsid w:val="00D0195C"/>
  </w:style>
  <w:style w:type="character" w:customStyle="1" w:styleId="c10">
    <w:name w:val="c10"/>
    <w:basedOn w:val="a0"/>
    <w:rsid w:val="00D0195C"/>
  </w:style>
  <w:style w:type="character" w:customStyle="1" w:styleId="10">
    <w:name w:val="Заголовок 1 Знак"/>
    <w:basedOn w:val="a0"/>
    <w:link w:val="1"/>
    <w:uiPriority w:val="9"/>
    <w:rsid w:val="00A7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2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3D69"/>
  </w:style>
  <w:style w:type="character" w:customStyle="1" w:styleId="c17">
    <w:name w:val="c17"/>
    <w:basedOn w:val="a0"/>
    <w:rsid w:val="00B23D69"/>
  </w:style>
  <w:style w:type="character" w:customStyle="1" w:styleId="c7">
    <w:name w:val="c7"/>
    <w:basedOn w:val="a0"/>
    <w:rsid w:val="00B23D69"/>
  </w:style>
  <w:style w:type="character" w:customStyle="1" w:styleId="c12">
    <w:name w:val="c12"/>
    <w:basedOn w:val="a0"/>
    <w:rsid w:val="00B23D69"/>
  </w:style>
  <w:style w:type="character" w:customStyle="1" w:styleId="c11">
    <w:name w:val="c11"/>
    <w:basedOn w:val="a0"/>
    <w:rsid w:val="00B23D69"/>
  </w:style>
  <w:style w:type="character" w:customStyle="1" w:styleId="c18">
    <w:name w:val="c18"/>
    <w:basedOn w:val="a0"/>
    <w:rsid w:val="00B2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49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4047</Characters>
  <Application>Microsoft Office Word</Application>
  <DocSecurity>0</DocSecurity>
  <Lines>33</Lines>
  <Paragraphs>9</Paragraphs>
  <ScaleCrop>false</ScaleCrop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2022-10-14T07:02:00Z</dcterms:created>
  <dcterms:modified xsi:type="dcterms:W3CDTF">2022-12-14T09:15:00Z</dcterms:modified>
</cp:coreProperties>
</file>